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Pr="006F6C25" w:rsidRDefault="004C0A1D" w:rsidP="006F6C25">
      <w:pPr>
        <w:spacing w:after="0" w:line="240" w:lineRule="auto"/>
        <w:ind w:firstLine="720"/>
        <w:jc w:val="center"/>
        <w:rPr>
          <w:rFonts w:ascii="Times New Roman" w:eastAsia="Times New Roman" w:hAnsi="Times New Roman" w:cs="Times New Roman"/>
          <w:b/>
          <w:color w:val="002060"/>
          <w:sz w:val="28"/>
          <w:szCs w:val="28"/>
          <w:lang w:val="el-GR"/>
        </w:rPr>
      </w:pPr>
      <w:r w:rsidRPr="006F6C25">
        <w:rPr>
          <w:rFonts w:ascii="Times New Roman" w:eastAsia="Times New Roman" w:hAnsi="Times New Roman" w:cs="Times New Roman"/>
          <w:b/>
          <w:color w:val="002060"/>
          <w:sz w:val="28"/>
          <w:szCs w:val="28"/>
          <w:lang w:val="el-GR"/>
        </w:rPr>
        <w:t>Ιστορία γραφειοκρατικής τρέλας</w:t>
      </w:r>
      <w:r w:rsidR="00FA5DA2" w:rsidRPr="006F6C25">
        <w:rPr>
          <w:rFonts w:ascii="Times New Roman" w:eastAsia="Times New Roman" w:hAnsi="Times New Roman" w:cs="Times New Roman"/>
          <w:b/>
          <w:color w:val="002060"/>
          <w:sz w:val="28"/>
          <w:szCs w:val="28"/>
          <w:lang w:val="el-GR"/>
        </w:rPr>
        <w:t>…</w:t>
      </w:r>
    </w:p>
    <w:p w:rsidR="00801B33" w:rsidRPr="006F6C25" w:rsidRDefault="00801B33" w:rsidP="006F6C25">
      <w:pPr>
        <w:spacing w:after="0" w:line="240" w:lineRule="auto"/>
        <w:ind w:firstLine="720"/>
        <w:jc w:val="center"/>
        <w:rPr>
          <w:rFonts w:ascii="Times New Roman" w:eastAsia="Times New Roman" w:hAnsi="Times New Roman" w:cs="Times New Roman"/>
          <w:color w:val="002060"/>
          <w:sz w:val="28"/>
          <w:szCs w:val="28"/>
          <w:lang w:val="el-GR"/>
        </w:rPr>
      </w:pPr>
    </w:p>
    <w:p w:rsidR="006F6C25" w:rsidRDefault="006F6C25" w:rsidP="006F6C25">
      <w:pPr>
        <w:spacing w:after="0" w:line="240" w:lineRule="auto"/>
        <w:ind w:firstLine="720"/>
        <w:jc w:val="center"/>
        <w:rPr>
          <w:rFonts w:ascii="Times New Roman" w:eastAsia="Times New Roman" w:hAnsi="Times New Roman" w:cs="Times New Roman"/>
          <w:color w:val="002060"/>
          <w:sz w:val="28"/>
          <w:szCs w:val="28"/>
          <w:lang w:val="ru-RU"/>
        </w:rPr>
      </w:pPr>
      <w:r>
        <w:rPr>
          <w:rFonts w:ascii="Times New Roman" w:eastAsia="Times New Roman" w:hAnsi="Times New Roman" w:cs="Times New Roman"/>
          <w:noProof/>
          <w:color w:val="002060"/>
          <w:sz w:val="28"/>
          <w:szCs w:val="28"/>
          <w:lang w:val="ru-RU" w:eastAsia="ru-RU"/>
        </w:rPr>
        <w:drawing>
          <wp:inline distT="0" distB="0" distL="0" distR="0" wp14:anchorId="17890609" wp14:editId="7EB955F1">
            <wp:extent cx="3355675" cy="222421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19 TELEIA KAI PAVLA 105 A.jpg"/>
                    <pic:cNvPicPr/>
                  </pic:nvPicPr>
                  <pic:blipFill>
                    <a:blip r:embed="rId7">
                      <a:extLst>
                        <a:ext uri="{28A0092B-C50C-407E-A947-70E740481C1C}">
                          <a14:useLocalDpi xmlns:a14="http://schemas.microsoft.com/office/drawing/2010/main" val="0"/>
                        </a:ext>
                      </a:extLst>
                    </a:blip>
                    <a:stretch>
                      <a:fillRect/>
                    </a:stretch>
                  </pic:blipFill>
                  <pic:spPr>
                    <a:xfrm>
                      <a:off x="0" y="0"/>
                      <a:ext cx="3353164" cy="2222546"/>
                    </a:xfrm>
                    <a:prstGeom prst="rect">
                      <a:avLst/>
                    </a:prstGeom>
                  </pic:spPr>
                </pic:pic>
              </a:graphicData>
            </a:graphic>
          </wp:inline>
        </w:drawing>
      </w:r>
      <w:bookmarkStart w:id="0" w:name="_GoBack"/>
      <w:bookmarkEnd w:id="0"/>
    </w:p>
    <w:p w:rsidR="006F6C25" w:rsidRDefault="006F6C25" w:rsidP="006F6C25">
      <w:pPr>
        <w:spacing w:after="0" w:line="240" w:lineRule="auto"/>
        <w:ind w:firstLine="720"/>
        <w:jc w:val="both"/>
        <w:rPr>
          <w:rFonts w:ascii="Times New Roman" w:eastAsia="Times New Roman" w:hAnsi="Times New Roman" w:cs="Times New Roman"/>
          <w:color w:val="002060"/>
          <w:sz w:val="28"/>
          <w:szCs w:val="28"/>
          <w:lang w:val="ru-RU"/>
        </w:rPr>
      </w:pPr>
    </w:p>
    <w:p w:rsidR="00A76A4B" w:rsidRPr="006F6C25" w:rsidRDefault="004C0A1D"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Η Ελλάδα είναι η χώρα της όμορφης και γεμάτης αντιθέσεις φύσης, της καταγάλανης θάλασσας, του λαμπερού ήλιου, της καλής ζωής, της νόστιμης κουζίνας, των γλεντζέδων και φιλόξενων κατοίκων αλλά και της ανείπωτης γραφειοκρατίας</w:t>
      </w:r>
      <w:r w:rsidR="00A76A4B" w:rsidRPr="006F6C25">
        <w:rPr>
          <w:rFonts w:ascii="Times New Roman" w:eastAsia="Times New Roman" w:hAnsi="Times New Roman" w:cs="Times New Roman"/>
          <w:color w:val="002060"/>
          <w:sz w:val="28"/>
          <w:szCs w:val="28"/>
          <w:lang w:val="el-GR"/>
        </w:rPr>
        <w:t>!</w:t>
      </w:r>
    </w:p>
    <w:p w:rsidR="004C0A1D" w:rsidRPr="006F6C25" w:rsidRDefault="004C0A1D"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 xml:space="preserve">Τα γρανάζια </w:t>
      </w:r>
      <w:r w:rsidR="00A071AB" w:rsidRPr="006F6C25">
        <w:rPr>
          <w:rFonts w:ascii="Times New Roman" w:eastAsia="Times New Roman" w:hAnsi="Times New Roman" w:cs="Times New Roman"/>
          <w:color w:val="002060"/>
          <w:sz w:val="28"/>
          <w:szCs w:val="28"/>
          <w:lang w:val="el-GR"/>
        </w:rPr>
        <w:t xml:space="preserve">της ελληνικής </w:t>
      </w:r>
      <w:r w:rsidRPr="006F6C25">
        <w:rPr>
          <w:rFonts w:ascii="Times New Roman" w:eastAsia="Times New Roman" w:hAnsi="Times New Roman" w:cs="Times New Roman"/>
          <w:color w:val="002060"/>
          <w:sz w:val="28"/>
          <w:szCs w:val="28"/>
          <w:lang w:val="el-GR"/>
        </w:rPr>
        <w:t xml:space="preserve">γραφειοκρατίας είναι </w:t>
      </w:r>
      <w:r w:rsidR="00A071AB" w:rsidRPr="006F6C25">
        <w:rPr>
          <w:rFonts w:ascii="Times New Roman" w:eastAsia="Times New Roman" w:hAnsi="Times New Roman" w:cs="Times New Roman"/>
          <w:color w:val="002060"/>
          <w:sz w:val="28"/>
          <w:szCs w:val="28"/>
          <w:lang w:val="el-GR"/>
        </w:rPr>
        <w:t xml:space="preserve">συνθλιπτικά, </w:t>
      </w:r>
      <w:r w:rsidRPr="006F6C25">
        <w:rPr>
          <w:rFonts w:ascii="Times New Roman" w:eastAsia="Times New Roman" w:hAnsi="Times New Roman" w:cs="Times New Roman"/>
          <w:color w:val="002060"/>
          <w:sz w:val="28"/>
          <w:szCs w:val="28"/>
          <w:lang w:val="el-GR"/>
        </w:rPr>
        <w:t>μια τρέλα που βαράει κόκκινο!</w:t>
      </w:r>
    </w:p>
    <w:p w:rsidR="004C0A1D" w:rsidRPr="006F6C25" w:rsidRDefault="002D1D1C"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Δηλαδή</w:t>
      </w:r>
      <w:r w:rsidR="004C0A1D" w:rsidRPr="006F6C25">
        <w:rPr>
          <w:rFonts w:ascii="Times New Roman" w:eastAsia="Times New Roman" w:hAnsi="Times New Roman" w:cs="Times New Roman"/>
          <w:color w:val="002060"/>
          <w:sz w:val="28"/>
          <w:szCs w:val="28"/>
          <w:lang w:val="el-GR"/>
        </w:rPr>
        <w:t xml:space="preserve"> έτσι και μπλέξεις χρειάζεσαι</w:t>
      </w:r>
      <w:r w:rsidR="00A071AB" w:rsidRPr="006F6C25">
        <w:rPr>
          <w:rFonts w:ascii="Times New Roman" w:eastAsia="Times New Roman" w:hAnsi="Times New Roman" w:cs="Times New Roman"/>
          <w:color w:val="002060"/>
          <w:sz w:val="28"/>
          <w:szCs w:val="28"/>
          <w:lang w:val="el-GR"/>
        </w:rPr>
        <w:t xml:space="preserve"> δύο-τρεις δικηγόρους, πέντε-έξη λογιστές, ένα</w:t>
      </w:r>
      <w:r w:rsidR="004C0A1D" w:rsidRPr="006F6C25">
        <w:rPr>
          <w:rFonts w:ascii="Times New Roman" w:eastAsia="Times New Roman" w:hAnsi="Times New Roman" w:cs="Times New Roman"/>
          <w:color w:val="002060"/>
          <w:sz w:val="28"/>
          <w:szCs w:val="28"/>
          <w:lang w:val="el-GR"/>
        </w:rPr>
        <w:t xml:space="preserve"> καλό ψυχίατρο και δυνατά ηρεμιστικά.</w:t>
      </w:r>
    </w:p>
    <w:p w:rsidR="004C0A1D" w:rsidRPr="006F6C25" w:rsidRDefault="004C0A1D"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Όταν έχεις ζήσει πάνω από τέσσερις δεκαετίες στην Αυστραλία και επιστρέ</w:t>
      </w:r>
      <w:r w:rsidR="00A071AB" w:rsidRPr="006F6C25">
        <w:rPr>
          <w:rFonts w:ascii="Times New Roman" w:eastAsia="Times New Roman" w:hAnsi="Times New Roman" w:cs="Times New Roman"/>
          <w:color w:val="002060"/>
          <w:sz w:val="28"/>
          <w:szCs w:val="28"/>
          <w:lang w:val="el-GR"/>
        </w:rPr>
        <w:t>φεις</w:t>
      </w:r>
      <w:r w:rsidRPr="006F6C25">
        <w:rPr>
          <w:rFonts w:ascii="Times New Roman" w:eastAsia="Times New Roman" w:hAnsi="Times New Roman" w:cs="Times New Roman"/>
          <w:color w:val="002060"/>
          <w:sz w:val="28"/>
          <w:szCs w:val="28"/>
          <w:lang w:val="el-GR"/>
        </w:rPr>
        <w:t xml:space="preserve"> στα πατρώα εδάφη</w:t>
      </w:r>
      <w:r w:rsidR="002D1D1C" w:rsidRPr="006F6C25">
        <w:rPr>
          <w:rFonts w:ascii="Times New Roman" w:eastAsia="Times New Roman" w:hAnsi="Times New Roman" w:cs="Times New Roman"/>
          <w:color w:val="002060"/>
          <w:sz w:val="28"/>
          <w:szCs w:val="28"/>
          <w:lang w:val="el-GR"/>
        </w:rPr>
        <w:t>,</w:t>
      </w:r>
      <w:r w:rsidRPr="006F6C25">
        <w:rPr>
          <w:rFonts w:ascii="Times New Roman" w:eastAsia="Times New Roman" w:hAnsi="Times New Roman" w:cs="Times New Roman"/>
          <w:color w:val="002060"/>
          <w:sz w:val="28"/>
          <w:szCs w:val="28"/>
          <w:lang w:val="el-GR"/>
        </w:rPr>
        <w:t xml:space="preserve"> είσαι σε θέσ</w:t>
      </w:r>
      <w:r w:rsidR="002D1D1C" w:rsidRPr="006F6C25">
        <w:rPr>
          <w:rFonts w:ascii="Times New Roman" w:eastAsia="Times New Roman" w:hAnsi="Times New Roman" w:cs="Times New Roman"/>
          <w:color w:val="002060"/>
          <w:sz w:val="28"/>
          <w:szCs w:val="28"/>
          <w:lang w:val="el-GR"/>
        </w:rPr>
        <w:t>η</w:t>
      </w:r>
      <w:r w:rsidRPr="006F6C25">
        <w:rPr>
          <w:rFonts w:ascii="Times New Roman" w:eastAsia="Times New Roman" w:hAnsi="Times New Roman" w:cs="Times New Roman"/>
          <w:color w:val="002060"/>
          <w:sz w:val="28"/>
          <w:szCs w:val="28"/>
          <w:lang w:val="el-GR"/>
        </w:rPr>
        <w:t xml:space="preserve"> να κάνεις συγκρίσεις. Και όταν κάνεις συγκρίσεις σε πιάνει τεταρταίος πυρετός!</w:t>
      </w:r>
    </w:p>
    <w:p w:rsidR="004C0A1D" w:rsidRPr="006F6C25" w:rsidRDefault="002D1D1C"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Να αναφέρω έ</w:t>
      </w:r>
      <w:r w:rsidR="004C0A1D" w:rsidRPr="006F6C25">
        <w:rPr>
          <w:rFonts w:ascii="Times New Roman" w:eastAsia="Times New Roman" w:hAnsi="Times New Roman" w:cs="Times New Roman"/>
          <w:color w:val="002060"/>
          <w:sz w:val="28"/>
          <w:szCs w:val="28"/>
          <w:lang w:val="el-GR"/>
        </w:rPr>
        <w:t>να παράδειγμα, που υπέπεσε στην αντίληψή μου προχθές και</w:t>
      </w:r>
      <w:r w:rsidRPr="006F6C25">
        <w:rPr>
          <w:rFonts w:ascii="Times New Roman" w:eastAsia="Times New Roman" w:hAnsi="Times New Roman" w:cs="Times New Roman"/>
          <w:color w:val="002060"/>
          <w:sz w:val="28"/>
          <w:szCs w:val="28"/>
          <w:lang w:val="el-GR"/>
        </w:rPr>
        <w:t xml:space="preserve"> σίγουρα</w:t>
      </w:r>
      <w:r w:rsidR="004C0A1D" w:rsidRPr="006F6C25">
        <w:rPr>
          <w:rFonts w:ascii="Times New Roman" w:eastAsia="Times New Roman" w:hAnsi="Times New Roman" w:cs="Times New Roman"/>
          <w:color w:val="002060"/>
          <w:sz w:val="28"/>
          <w:szCs w:val="28"/>
          <w:lang w:val="el-GR"/>
        </w:rPr>
        <w:t xml:space="preserve"> παίρνει χρυσό στην Ολυμπιάδα της Γραφειοκρατίας:</w:t>
      </w:r>
    </w:p>
    <w:p w:rsidR="004C0A1D" w:rsidRPr="006F6C25" w:rsidRDefault="004C0A1D"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Η κυβέρνηση ανακοίνωσε</w:t>
      </w:r>
      <w:r w:rsidR="002D1D1C" w:rsidRPr="006F6C25">
        <w:rPr>
          <w:rFonts w:ascii="Times New Roman" w:eastAsia="Times New Roman" w:hAnsi="Times New Roman" w:cs="Times New Roman"/>
          <w:color w:val="002060"/>
          <w:sz w:val="28"/>
          <w:szCs w:val="28"/>
          <w:lang w:val="el-GR"/>
        </w:rPr>
        <w:t xml:space="preserve"> μια</w:t>
      </w:r>
      <w:r w:rsidRPr="006F6C25">
        <w:rPr>
          <w:rFonts w:ascii="Times New Roman" w:eastAsia="Times New Roman" w:hAnsi="Times New Roman" w:cs="Times New Roman"/>
          <w:color w:val="002060"/>
          <w:sz w:val="28"/>
          <w:szCs w:val="28"/>
          <w:lang w:val="el-GR"/>
        </w:rPr>
        <w:t xml:space="preserve"> ρύθμιση για τους ελεύθερους επαγγελματίες </w:t>
      </w:r>
      <w:r w:rsidR="002D1D1C" w:rsidRPr="006F6C25">
        <w:rPr>
          <w:rFonts w:ascii="Times New Roman" w:eastAsia="Times New Roman" w:hAnsi="Times New Roman" w:cs="Times New Roman"/>
          <w:color w:val="002060"/>
          <w:sz w:val="28"/>
          <w:szCs w:val="28"/>
          <w:lang w:val="el-GR"/>
        </w:rPr>
        <w:t>που έχουν</w:t>
      </w:r>
      <w:r w:rsidRPr="006F6C25">
        <w:rPr>
          <w:rFonts w:ascii="Times New Roman" w:eastAsia="Times New Roman" w:hAnsi="Times New Roman" w:cs="Times New Roman"/>
          <w:color w:val="002060"/>
          <w:sz w:val="28"/>
          <w:szCs w:val="28"/>
          <w:lang w:val="el-GR"/>
        </w:rPr>
        <w:t xml:space="preserve"> οφειλές προς την εφορία και τα ταμεία έως 50.000 ευρώ. </w:t>
      </w:r>
    </w:p>
    <w:p w:rsidR="004C0A1D" w:rsidRPr="006F6C25" w:rsidRDefault="004C0A1D"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 xml:space="preserve">Μέχρι εδώ τίποτα το μεμπτό. Η «οδύσσεια» του ενδιαφερόμενου αρχίζει από τη στιγμή που αποφασίσει να κάνει χρήση της ρύθμισης για να εξοφλήσει το χρέος του! </w:t>
      </w:r>
      <w:r w:rsidR="00A2152E" w:rsidRPr="006F6C25">
        <w:rPr>
          <w:rFonts w:ascii="Times New Roman" w:eastAsia="Times New Roman" w:hAnsi="Times New Roman" w:cs="Times New Roman"/>
          <w:color w:val="002060"/>
          <w:sz w:val="28"/>
          <w:szCs w:val="28"/>
          <w:lang w:val="el-GR"/>
        </w:rPr>
        <w:t>Θ</w:t>
      </w:r>
      <w:r w:rsidRPr="006F6C25">
        <w:rPr>
          <w:rFonts w:ascii="Times New Roman" w:eastAsia="Times New Roman" w:hAnsi="Times New Roman" w:cs="Times New Roman"/>
          <w:color w:val="002060"/>
          <w:sz w:val="28"/>
          <w:szCs w:val="28"/>
          <w:lang w:val="el-GR"/>
        </w:rPr>
        <w:t>α πρέπει να αναζητήσει και να υποβάλει στις αρμόδιες υπηρεσίες</w:t>
      </w:r>
      <w:r w:rsidR="00A2152E" w:rsidRPr="006F6C25">
        <w:rPr>
          <w:rFonts w:ascii="Times New Roman" w:eastAsia="Times New Roman" w:hAnsi="Times New Roman" w:cs="Times New Roman"/>
          <w:color w:val="002060"/>
          <w:sz w:val="28"/>
          <w:szCs w:val="28"/>
          <w:lang w:val="el-GR"/>
        </w:rPr>
        <w:t xml:space="preserve"> ούτε ένα, ούτε δυο αλλά μέχρι και 21 δικαιολογητικά</w:t>
      </w:r>
      <w:r w:rsidRPr="006F6C25">
        <w:rPr>
          <w:rFonts w:ascii="Times New Roman" w:eastAsia="Times New Roman" w:hAnsi="Times New Roman" w:cs="Times New Roman"/>
          <w:color w:val="002060"/>
          <w:sz w:val="28"/>
          <w:szCs w:val="28"/>
          <w:lang w:val="el-GR"/>
        </w:rPr>
        <w:t>. Ναι καλά διαβάσατε μέχρι και 21 δικαιολογητικά! Μια αδικαιολόγητ</w:t>
      </w:r>
      <w:r w:rsidR="00A2152E" w:rsidRPr="006F6C25">
        <w:rPr>
          <w:rFonts w:ascii="Times New Roman" w:eastAsia="Times New Roman" w:hAnsi="Times New Roman" w:cs="Times New Roman"/>
          <w:color w:val="002060"/>
          <w:sz w:val="28"/>
          <w:szCs w:val="28"/>
          <w:lang w:val="el-GR"/>
        </w:rPr>
        <w:t xml:space="preserve">α βάναυση </w:t>
      </w:r>
      <w:r w:rsidRPr="006F6C25">
        <w:rPr>
          <w:rFonts w:ascii="Times New Roman" w:eastAsia="Times New Roman" w:hAnsi="Times New Roman" w:cs="Times New Roman"/>
          <w:color w:val="002060"/>
          <w:sz w:val="28"/>
          <w:szCs w:val="28"/>
          <w:lang w:val="el-GR"/>
        </w:rPr>
        <w:t xml:space="preserve">ταλαιπωρία! </w:t>
      </w:r>
    </w:p>
    <w:p w:rsidR="004C0A1D" w:rsidRPr="006F6C25" w:rsidRDefault="004C0A1D"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Ειδικότερα η αίτηση</w:t>
      </w:r>
      <w:r w:rsidR="00A2152E" w:rsidRPr="006F6C25">
        <w:rPr>
          <w:rFonts w:ascii="Times New Roman" w:eastAsia="Times New Roman" w:hAnsi="Times New Roman" w:cs="Times New Roman"/>
          <w:color w:val="002060"/>
          <w:sz w:val="28"/>
          <w:szCs w:val="28"/>
          <w:lang w:val="el-GR"/>
        </w:rPr>
        <w:t>,</w:t>
      </w:r>
      <w:r w:rsidRPr="006F6C25">
        <w:rPr>
          <w:rFonts w:ascii="Times New Roman" w:eastAsia="Times New Roman" w:hAnsi="Times New Roman" w:cs="Times New Roman"/>
          <w:color w:val="002060"/>
          <w:sz w:val="28"/>
          <w:szCs w:val="28"/>
          <w:lang w:val="el-GR"/>
        </w:rPr>
        <w:t xml:space="preserve"> ανάλογα με την περίπτωση</w:t>
      </w:r>
      <w:r w:rsidR="00A2152E" w:rsidRPr="006F6C25">
        <w:rPr>
          <w:rFonts w:ascii="Times New Roman" w:eastAsia="Times New Roman" w:hAnsi="Times New Roman" w:cs="Times New Roman"/>
          <w:color w:val="002060"/>
          <w:sz w:val="28"/>
          <w:szCs w:val="28"/>
          <w:lang w:val="el-GR"/>
        </w:rPr>
        <w:t>,</w:t>
      </w:r>
      <w:r w:rsidRPr="006F6C25">
        <w:rPr>
          <w:rFonts w:ascii="Times New Roman" w:eastAsia="Times New Roman" w:hAnsi="Times New Roman" w:cs="Times New Roman"/>
          <w:color w:val="002060"/>
          <w:sz w:val="28"/>
          <w:szCs w:val="28"/>
          <w:lang w:val="el-GR"/>
        </w:rPr>
        <w:t xml:space="preserve"> θα πρέπει να συνοδεύεται από τα ακόλουθα δικαιολογητικά τα οποία </w:t>
      </w:r>
      <w:r w:rsidR="002D1D1C" w:rsidRPr="006F6C25">
        <w:rPr>
          <w:rFonts w:ascii="Times New Roman" w:eastAsia="Times New Roman" w:hAnsi="Times New Roman" w:cs="Times New Roman"/>
          <w:color w:val="002060"/>
          <w:sz w:val="28"/>
          <w:szCs w:val="28"/>
          <w:lang w:val="el-GR"/>
        </w:rPr>
        <w:t>π</w:t>
      </w:r>
      <w:r w:rsidRPr="006F6C25">
        <w:rPr>
          <w:rFonts w:ascii="Times New Roman" w:eastAsia="Times New Roman" w:hAnsi="Times New Roman" w:cs="Times New Roman"/>
          <w:color w:val="002060"/>
          <w:sz w:val="28"/>
          <w:szCs w:val="28"/>
          <w:lang w:val="el-GR"/>
        </w:rPr>
        <w:t>α</w:t>
      </w:r>
      <w:r w:rsidR="002D1D1C" w:rsidRPr="006F6C25">
        <w:rPr>
          <w:rFonts w:ascii="Times New Roman" w:eastAsia="Times New Roman" w:hAnsi="Times New Roman" w:cs="Times New Roman"/>
          <w:color w:val="002060"/>
          <w:sz w:val="28"/>
          <w:szCs w:val="28"/>
          <w:lang w:val="el-GR"/>
        </w:rPr>
        <w:t>ρ</w:t>
      </w:r>
      <w:r w:rsidRPr="006F6C25">
        <w:rPr>
          <w:rFonts w:ascii="Times New Roman" w:eastAsia="Times New Roman" w:hAnsi="Times New Roman" w:cs="Times New Roman"/>
          <w:color w:val="002060"/>
          <w:sz w:val="28"/>
          <w:szCs w:val="28"/>
          <w:lang w:val="el-GR"/>
        </w:rPr>
        <w:t>α</w:t>
      </w:r>
      <w:r w:rsidR="002D1D1C" w:rsidRPr="006F6C25">
        <w:rPr>
          <w:rFonts w:ascii="Times New Roman" w:eastAsia="Times New Roman" w:hAnsi="Times New Roman" w:cs="Times New Roman"/>
          <w:color w:val="002060"/>
          <w:sz w:val="28"/>
          <w:szCs w:val="28"/>
          <w:lang w:val="el-GR"/>
        </w:rPr>
        <w:t>θέτ</w:t>
      </w:r>
      <w:r w:rsidRPr="006F6C25">
        <w:rPr>
          <w:rFonts w:ascii="Times New Roman" w:eastAsia="Times New Roman" w:hAnsi="Times New Roman" w:cs="Times New Roman"/>
          <w:color w:val="002060"/>
          <w:sz w:val="28"/>
          <w:szCs w:val="28"/>
          <w:lang w:val="el-GR"/>
        </w:rPr>
        <w:t>ω πολύ περιληπτικά</w:t>
      </w:r>
      <w:r w:rsidR="00A2152E" w:rsidRPr="006F6C25">
        <w:rPr>
          <w:rFonts w:ascii="Times New Roman" w:eastAsia="Times New Roman" w:hAnsi="Times New Roman" w:cs="Times New Roman"/>
          <w:color w:val="002060"/>
          <w:sz w:val="28"/>
          <w:szCs w:val="28"/>
          <w:lang w:val="el-GR"/>
        </w:rPr>
        <w:t xml:space="preserve"> για να αποδείξω του λόγου το αληθές. Να σημειώσω ότι στην ανακοίνωση του υπουργείου οικονομικών </w:t>
      </w:r>
      <w:r w:rsidRPr="006F6C25">
        <w:rPr>
          <w:rFonts w:ascii="Times New Roman" w:eastAsia="Times New Roman" w:hAnsi="Times New Roman" w:cs="Times New Roman"/>
          <w:color w:val="002060"/>
          <w:sz w:val="28"/>
          <w:szCs w:val="28"/>
          <w:lang w:val="el-GR"/>
        </w:rPr>
        <w:t xml:space="preserve">το καθένα </w:t>
      </w:r>
      <w:r w:rsidR="00A2152E" w:rsidRPr="006F6C25">
        <w:rPr>
          <w:rFonts w:ascii="Times New Roman" w:eastAsia="Times New Roman" w:hAnsi="Times New Roman" w:cs="Times New Roman"/>
          <w:color w:val="002060"/>
          <w:sz w:val="28"/>
          <w:szCs w:val="28"/>
          <w:lang w:val="el-GR"/>
        </w:rPr>
        <w:t xml:space="preserve">δικαιολογητικό </w:t>
      </w:r>
      <w:r w:rsidRPr="006F6C25">
        <w:rPr>
          <w:rFonts w:ascii="Times New Roman" w:eastAsia="Times New Roman" w:hAnsi="Times New Roman" w:cs="Times New Roman"/>
          <w:color w:val="002060"/>
          <w:sz w:val="28"/>
          <w:szCs w:val="28"/>
          <w:lang w:val="el-GR"/>
        </w:rPr>
        <w:t>συνοδεύεται από ένα κάρο επεξηγήσεις</w:t>
      </w:r>
      <w:r w:rsidR="00A2152E" w:rsidRPr="006F6C25">
        <w:rPr>
          <w:rFonts w:ascii="Times New Roman" w:eastAsia="Times New Roman" w:hAnsi="Times New Roman" w:cs="Times New Roman"/>
          <w:color w:val="002060"/>
          <w:sz w:val="28"/>
          <w:szCs w:val="28"/>
          <w:lang w:val="el-GR"/>
        </w:rPr>
        <w:t>. Έχουμε και λέμε λοιπόν</w:t>
      </w:r>
      <w:r w:rsidRPr="006F6C25">
        <w:rPr>
          <w:rFonts w:ascii="Times New Roman" w:eastAsia="Times New Roman" w:hAnsi="Times New Roman" w:cs="Times New Roman"/>
          <w:color w:val="002060"/>
          <w:sz w:val="28"/>
          <w:szCs w:val="28"/>
          <w:lang w:val="el-GR"/>
        </w:rPr>
        <w:t>:</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w:t>
      </w:r>
      <w:r w:rsidRPr="006F6C25">
        <w:rPr>
          <w:rFonts w:ascii="Times New Roman" w:eastAsia="Times New Roman" w:hAnsi="Times New Roman" w:cs="Times New Roman"/>
          <w:i/>
          <w:color w:val="002060"/>
          <w:sz w:val="28"/>
          <w:szCs w:val="28"/>
          <w:lang w:val="el-GR"/>
        </w:rPr>
        <w:t xml:space="preserve"> Κατάλογο όλων των περιουσιακών στοιχείων του οφειλέτη.</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2.</w:t>
      </w:r>
      <w:r w:rsidRPr="006F6C25">
        <w:rPr>
          <w:rFonts w:ascii="Times New Roman" w:eastAsia="Times New Roman" w:hAnsi="Times New Roman" w:cs="Times New Roman"/>
          <w:i/>
          <w:color w:val="002060"/>
          <w:sz w:val="28"/>
          <w:szCs w:val="28"/>
          <w:lang w:val="el-GR"/>
        </w:rPr>
        <w:t xml:space="preserve"> Πλήρης περιγραφή των βαρών και λοιπών εξασφαλίσεων που είναι εγγεγραμμένα επί των περιουσιακών στοιχείων του οφειλέτη.</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3.</w:t>
      </w:r>
      <w:r w:rsidRPr="006F6C25">
        <w:rPr>
          <w:rFonts w:ascii="Times New Roman" w:eastAsia="Times New Roman" w:hAnsi="Times New Roman" w:cs="Times New Roman"/>
          <w:i/>
          <w:color w:val="002060"/>
          <w:sz w:val="28"/>
          <w:szCs w:val="28"/>
          <w:lang w:val="el-GR"/>
        </w:rPr>
        <w:t xml:space="preserve"> Πλήρη στοιχεία για κάθε συνοφειλέτη.</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4.</w:t>
      </w:r>
      <w:r w:rsidRPr="006F6C25">
        <w:rPr>
          <w:rFonts w:ascii="Times New Roman" w:eastAsia="Times New Roman" w:hAnsi="Times New Roman" w:cs="Times New Roman"/>
          <w:i/>
          <w:color w:val="002060"/>
          <w:sz w:val="28"/>
          <w:szCs w:val="28"/>
          <w:lang w:val="el-GR"/>
        </w:rPr>
        <w:t xml:space="preserve"> Δήλωση για κάθε μεταβίβαση ή επιβάρυνση περιουσιακών στοιχείων του οφειλέτη.</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5.</w:t>
      </w:r>
      <w:r w:rsidRPr="006F6C25">
        <w:rPr>
          <w:rFonts w:ascii="Times New Roman" w:eastAsia="Times New Roman" w:hAnsi="Times New Roman" w:cs="Times New Roman"/>
          <w:i/>
          <w:color w:val="002060"/>
          <w:sz w:val="28"/>
          <w:szCs w:val="28"/>
          <w:lang w:val="el-GR"/>
        </w:rPr>
        <w:t xml:space="preserve"> Στοιχεία κάθε νομικού προσώπου συνδεδεμένου με τον οφειλέτη με ημερομηνία σύστασης μεταγενέστερη της 1ης Ιανουαρίου 2012.</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lastRenderedPageBreak/>
        <w:t>6.</w:t>
      </w:r>
      <w:r w:rsidRPr="006F6C25">
        <w:rPr>
          <w:rFonts w:ascii="Times New Roman" w:eastAsia="Times New Roman" w:hAnsi="Times New Roman" w:cs="Times New Roman"/>
          <w:i/>
          <w:color w:val="002060"/>
          <w:sz w:val="28"/>
          <w:szCs w:val="28"/>
          <w:lang w:val="el-GR"/>
        </w:rPr>
        <w:t xml:space="preserve"> Κατάλογο των προσώπων που αμείβονται από τον οφειλέτη και τα οποία αποτελούν συνδεδεμένα πρόσωπα με αυτόν, καθώς και ανάλυση των αμοιβών αυτών κατά τους τελευταίους 24 μήνες πριν από την υποβολή της αίτησης.</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7.</w:t>
      </w:r>
      <w:r w:rsidRPr="006F6C25">
        <w:rPr>
          <w:rFonts w:ascii="Times New Roman" w:eastAsia="Times New Roman" w:hAnsi="Times New Roman" w:cs="Times New Roman"/>
          <w:i/>
          <w:color w:val="002060"/>
          <w:sz w:val="28"/>
          <w:szCs w:val="28"/>
          <w:lang w:val="el-GR"/>
        </w:rPr>
        <w:t xml:space="preserve"> Δήλωση εισοδήματος φυσικών προσώπων (</w:t>
      </w:r>
      <w:r w:rsidRPr="006F6C25">
        <w:rPr>
          <w:rFonts w:ascii="Times New Roman" w:eastAsia="Times New Roman" w:hAnsi="Times New Roman" w:cs="Times New Roman"/>
          <w:i/>
          <w:color w:val="002060"/>
          <w:sz w:val="28"/>
          <w:szCs w:val="28"/>
        </w:rPr>
        <w:t>E</w:t>
      </w:r>
      <w:r w:rsidRPr="006F6C25">
        <w:rPr>
          <w:rFonts w:ascii="Times New Roman" w:eastAsia="Times New Roman" w:hAnsi="Times New Roman" w:cs="Times New Roman"/>
          <w:i/>
          <w:color w:val="002060"/>
          <w:sz w:val="28"/>
          <w:szCs w:val="28"/>
          <w:lang w:val="el-GR"/>
        </w:rPr>
        <w:t>1) ή δήλωση φορολογίας εισοδήματος νομικών προσώπων και νομικών οντοτήτων των τελευταίων πέντε (5) φορολογικών ετών.</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8.</w:t>
      </w:r>
      <w:r w:rsidRPr="006F6C25">
        <w:rPr>
          <w:rFonts w:ascii="Times New Roman" w:eastAsia="Times New Roman" w:hAnsi="Times New Roman" w:cs="Times New Roman"/>
          <w:i/>
          <w:color w:val="002060"/>
          <w:sz w:val="28"/>
          <w:szCs w:val="28"/>
          <w:lang w:val="el-GR"/>
        </w:rPr>
        <w:t xml:space="preserve"> Κατάσταση οικονομικών στοιχείων από επιχειρηματική δραστηριότητα (Ε3) των τελευταίων πέντε (5) φορολογικών ετών.</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9.</w:t>
      </w:r>
      <w:r w:rsidRPr="006F6C25">
        <w:rPr>
          <w:rFonts w:ascii="Times New Roman" w:eastAsia="Times New Roman" w:hAnsi="Times New Roman" w:cs="Times New Roman"/>
          <w:i/>
          <w:color w:val="002060"/>
          <w:sz w:val="28"/>
          <w:szCs w:val="28"/>
          <w:lang w:val="el-GR"/>
        </w:rPr>
        <w:t xml:space="preserve"> Συγκεντρωτικές καταστάσεις πελατών και προμηθευτών των τελευταίων πέντε (5) φορολογικών ετών.</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10.</w:t>
      </w:r>
      <w:r w:rsidRPr="006F6C25">
        <w:rPr>
          <w:rFonts w:ascii="Times New Roman" w:eastAsia="Times New Roman" w:hAnsi="Times New Roman" w:cs="Times New Roman"/>
          <w:i/>
          <w:color w:val="002060"/>
          <w:sz w:val="28"/>
          <w:szCs w:val="28"/>
          <w:lang w:val="el-GR"/>
        </w:rPr>
        <w:t xml:space="preserve"> Δηλώσεις στοιχείων ακινήτων (Ε9), εφόσον προβλέπεται σχετική υποχρέωση υποβολής.</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11.</w:t>
      </w:r>
      <w:r w:rsidRPr="006F6C25">
        <w:rPr>
          <w:rFonts w:ascii="Times New Roman" w:eastAsia="Times New Roman" w:hAnsi="Times New Roman" w:cs="Times New Roman"/>
          <w:i/>
          <w:color w:val="002060"/>
          <w:sz w:val="28"/>
          <w:szCs w:val="28"/>
          <w:lang w:val="el-GR"/>
        </w:rPr>
        <w:t xml:space="preserve"> Πράξη διοικητικού προσδιορισμού του φόρου εισοδήματος (εκκαθαριστικό) του τελευταίου φορολογικού έτους.</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12.</w:t>
      </w:r>
      <w:r w:rsidRPr="006F6C25">
        <w:rPr>
          <w:rFonts w:ascii="Times New Roman" w:eastAsia="Times New Roman" w:hAnsi="Times New Roman" w:cs="Times New Roman"/>
          <w:i/>
          <w:color w:val="002060"/>
          <w:sz w:val="28"/>
          <w:szCs w:val="28"/>
          <w:lang w:val="el-GR"/>
        </w:rPr>
        <w:t xml:space="preserve"> Πράξη διοικητικού προσδιορισμού του Ενιαίου Φόρου Ιδιοκτησίας Ακινήτων (ΕΝ.Φ.Ι.Α.) του τελευταίου φορολογικού έτους.</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13.</w:t>
      </w:r>
      <w:r w:rsidRPr="006F6C25">
        <w:rPr>
          <w:rFonts w:ascii="Times New Roman" w:eastAsia="Times New Roman" w:hAnsi="Times New Roman" w:cs="Times New Roman"/>
          <w:i/>
          <w:color w:val="002060"/>
          <w:sz w:val="28"/>
          <w:szCs w:val="28"/>
          <w:lang w:val="el-GR"/>
        </w:rPr>
        <w:t xml:space="preserve"> Τελευταία περιοδική δήλωση ΦΠΑ (Φ2), εφόσον προβλέπεται η υποχρέωση υποβολής της.</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14.</w:t>
      </w:r>
      <w:r w:rsidRPr="006F6C25">
        <w:rPr>
          <w:rFonts w:ascii="Times New Roman" w:eastAsia="Times New Roman" w:hAnsi="Times New Roman" w:cs="Times New Roman"/>
          <w:i/>
          <w:color w:val="002060"/>
          <w:sz w:val="28"/>
          <w:szCs w:val="28"/>
          <w:lang w:val="el-GR"/>
        </w:rPr>
        <w:t xml:space="preserve"> Καταστάσεις βεβαιωμένων οφειλών προς τη Φορολογική Διοίκηση και προς τους Φορείς Κοινωνικής Ασφάλισης, οι οποίες πρέπει να έχουν εκδοθεί εντός των τελευταίων τριών (3) μηνών πριν από την ημερομηνία υποβολής της αίτησης.</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15.</w:t>
      </w:r>
      <w:r w:rsidRPr="006F6C25">
        <w:rPr>
          <w:rFonts w:ascii="Times New Roman" w:eastAsia="Times New Roman" w:hAnsi="Times New Roman" w:cs="Times New Roman"/>
          <w:i/>
          <w:color w:val="002060"/>
          <w:sz w:val="28"/>
          <w:szCs w:val="28"/>
          <w:lang w:val="el-GR"/>
        </w:rPr>
        <w:t xml:space="preserve"> Χρηματοοικονομικές καταστάσεις των τελευταίων πέντε (5) περιόδων, οι οποίες πρέπει να είναι δημοσιευμένες, εφόσον προβλέπεται αντίστοιχη υποχρέωση.</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16.</w:t>
      </w:r>
      <w:r w:rsidRPr="006F6C25">
        <w:rPr>
          <w:rFonts w:ascii="Times New Roman" w:eastAsia="Times New Roman" w:hAnsi="Times New Roman" w:cs="Times New Roman"/>
          <w:i/>
          <w:color w:val="002060"/>
          <w:sz w:val="28"/>
          <w:szCs w:val="28"/>
          <w:lang w:val="el-GR"/>
        </w:rPr>
        <w:t xml:space="preserve"> Προσωρινό ισοζύγιο τελευταίου μηνός τεταρτοβάθμιων λογαριασμών του αναλυτικού καθολικού της γενικής λογιστικής, εφόσον προβλέπεται η κατάρτισή του.</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17.</w:t>
      </w:r>
      <w:r w:rsidRPr="006F6C25">
        <w:rPr>
          <w:rFonts w:ascii="Times New Roman" w:eastAsia="Times New Roman" w:hAnsi="Times New Roman" w:cs="Times New Roman"/>
          <w:i/>
          <w:color w:val="002060"/>
          <w:sz w:val="28"/>
          <w:szCs w:val="28"/>
          <w:lang w:val="el-GR"/>
        </w:rPr>
        <w:t xml:space="preserve"> Αντίγραφο ποινικού μητρώου γενικής χρήσης του οφειλέτη ή του πρόεδρου του διοικητικού συμβουλίου και του διευθύνοντος συμβούλου για ανώνυμες εταιρείες.</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18.</w:t>
      </w:r>
      <w:r w:rsidRPr="006F6C25">
        <w:rPr>
          <w:rFonts w:ascii="Times New Roman" w:eastAsia="Times New Roman" w:hAnsi="Times New Roman" w:cs="Times New Roman"/>
          <w:i/>
          <w:color w:val="002060"/>
          <w:sz w:val="28"/>
          <w:szCs w:val="28"/>
          <w:lang w:val="el-GR"/>
        </w:rPr>
        <w:t xml:space="preserve"> Πιστοποιητικό περί μη πτώχευσης από το αρμόδιο Πρωτοδικείο.</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19.</w:t>
      </w:r>
      <w:r w:rsidRPr="006F6C25">
        <w:rPr>
          <w:rFonts w:ascii="Times New Roman" w:eastAsia="Times New Roman" w:hAnsi="Times New Roman" w:cs="Times New Roman"/>
          <w:i/>
          <w:color w:val="002060"/>
          <w:sz w:val="28"/>
          <w:szCs w:val="28"/>
          <w:lang w:val="el-GR"/>
        </w:rPr>
        <w:t xml:space="preserve"> Πιστοποιητικό περί μη κατάθεσης αίτησης πτώχευσης από το αρμόδιο Πρωτοδικείο.</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20.</w:t>
      </w:r>
      <w:r w:rsidRPr="006F6C25">
        <w:rPr>
          <w:rFonts w:ascii="Times New Roman" w:eastAsia="Times New Roman" w:hAnsi="Times New Roman" w:cs="Times New Roman"/>
          <w:i/>
          <w:color w:val="002060"/>
          <w:sz w:val="28"/>
          <w:szCs w:val="28"/>
          <w:lang w:val="el-GR"/>
        </w:rPr>
        <w:t xml:space="preserve"> Πιστοποιητικό περί μη λύσης της εταιρείας, εφόσον ο οφειλέτης είναι νομικό πρόσωπο.</w:t>
      </w:r>
    </w:p>
    <w:p w:rsidR="004C0A1D" w:rsidRPr="006F6C25" w:rsidRDefault="004C0A1D" w:rsidP="006F6C25">
      <w:pPr>
        <w:spacing w:after="0" w:line="240" w:lineRule="auto"/>
        <w:ind w:firstLine="720"/>
        <w:jc w:val="both"/>
        <w:rPr>
          <w:rFonts w:ascii="Times New Roman" w:eastAsia="Times New Roman" w:hAnsi="Times New Roman" w:cs="Times New Roman"/>
          <w:i/>
          <w:color w:val="002060"/>
          <w:sz w:val="28"/>
          <w:szCs w:val="28"/>
          <w:lang w:val="el-GR"/>
        </w:rPr>
      </w:pPr>
      <w:r w:rsidRPr="006F6C25">
        <w:rPr>
          <w:rFonts w:ascii="Times New Roman" w:eastAsia="Times New Roman" w:hAnsi="Times New Roman" w:cs="Times New Roman"/>
          <w:b/>
          <w:bCs/>
          <w:i/>
          <w:color w:val="002060"/>
          <w:sz w:val="28"/>
          <w:szCs w:val="28"/>
          <w:lang w:val="el-GR"/>
        </w:rPr>
        <w:t>21.</w:t>
      </w:r>
      <w:r w:rsidRPr="006F6C25">
        <w:rPr>
          <w:rFonts w:ascii="Times New Roman" w:eastAsia="Times New Roman" w:hAnsi="Times New Roman" w:cs="Times New Roman"/>
          <w:i/>
          <w:color w:val="002060"/>
          <w:sz w:val="28"/>
          <w:szCs w:val="28"/>
          <w:lang w:val="el-GR"/>
        </w:rPr>
        <w:t xml:space="preserve"> Πιστοποιητικό οικογενειακής κατάστασης του οφειλέτη.</w:t>
      </w:r>
    </w:p>
    <w:p w:rsidR="002D1D1C" w:rsidRPr="006F6C25" w:rsidRDefault="00A071AB" w:rsidP="006F6C25">
      <w:pPr>
        <w:pStyle w:val="a6"/>
        <w:spacing w:before="0" w:beforeAutospacing="0" w:after="0" w:afterAutospacing="0"/>
        <w:ind w:firstLine="720"/>
        <w:jc w:val="both"/>
        <w:rPr>
          <w:color w:val="002060"/>
          <w:sz w:val="28"/>
          <w:szCs w:val="28"/>
          <w:lang w:val="el-GR"/>
        </w:rPr>
      </w:pPr>
      <w:r w:rsidRPr="006F6C25">
        <w:rPr>
          <w:color w:val="002060"/>
          <w:sz w:val="28"/>
          <w:szCs w:val="28"/>
          <w:lang w:val="el-GR"/>
        </w:rPr>
        <w:t xml:space="preserve">Από την πόλη έρχομαι και στην κορυφή κανέλα! </w:t>
      </w:r>
      <w:r w:rsidR="002D1D1C" w:rsidRPr="006F6C25">
        <w:rPr>
          <w:color w:val="002060"/>
          <w:sz w:val="28"/>
          <w:szCs w:val="28"/>
          <w:lang w:val="el-GR"/>
        </w:rPr>
        <w:t>Αν έχετε συνέλθει από το σοκ, συνεχίσετε να διαβάζετε:</w:t>
      </w:r>
    </w:p>
    <w:p w:rsidR="00A071AB" w:rsidRPr="006F6C25" w:rsidRDefault="001225BB" w:rsidP="006F6C25">
      <w:pPr>
        <w:pStyle w:val="a6"/>
        <w:spacing w:before="0" w:beforeAutospacing="0" w:after="0" w:afterAutospacing="0"/>
        <w:ind w:firstLine="720"/>
        <w:jc w:val="both"/>
        <w:rPr>
          <w:color w:val="002060"/>
          <w:sz w:val="28"/>
          <w:szCs w:val="28"/>
          <w:lang w:val="el-GR"/>
        </w:rPr>
      </w:pPr>
      <w:r w:rsidRPr="006F6C25">
        <w:rPr>
          <w:color w:val="002060"/>
          <w:sz w:val="28"/>
          <w:szCs w:val="28"/>
          <w:lang w:val="el-GR"/>
        </w:rPr>
        <w:t>Οι επαγγελματίες που αναμένεται να καταθέσουν αίτηση θα είναι, όπως λέγεται, πολλές χιλιάδες. Φανταστείτε λοιπόν τι έχει να γίνει με τον όγκο</w:t>
      </w:r>
      <w:r w:rsidR="00A2152E" w:rsidRPr="006F6C25">
        <w:rPr>
          <w:color w:val="002060"/>
          <w:sz w:val="28"/>
          <w:szCs w:val="28"/>
          <w:lang w:val="el-GR"/>
        </w:rPr>
        <w:t xml:space="preserve"> </w:t>
      </w:r>
      <w:r w:rsidRPr="006F6C25">
        <w:rPr>
          <w:color w:val="002060"/>
          <w:sz w:val="28"/>
          <w:szCs w:val="28"/>
          <w:lang w:val="el-GR"/>
        </w:rPr>
        <w:t>των δικαιολογητικών.</w:t>
      </w:r>
      <w:r w:rsidR="00A2152E" w:rsidRPr="006F6C25">
        <w:rPr>
          <w:color w:val="002060"/>
          <w:sz w:val="28"/>
          <w:szCs w:val="28"/>
          <w:lang w:val="el-GR"/>
        </w:rPr>
        <w:t xml:space="preserve"> Με όλους αυτούς του τόνους χαρτιού</w:t>
      </w:r>
      <w:r w:rsidR="00A071AB" w:rsidRPr="006F6C25">
        <w:rPr>
          <w:color w:val="002060"/>
          <w:sz w:val="28"/>
          <w:szCs w:val="28"/>
          <w:lang w:val="el-GR"/>
        </w:rPr>
        <w:t>!</w:t>
      </w:r>
      <w:r w:rsidRPr="006F6C25">
        <w:rPr>
          <w:color w:val="002060"/>
          <w:sz w:val="28"/>
          <w:szCs w:val="28"/>
          <w:lang w:val="el-GR"/>
        </w:rPr>
        <w:t xml:space="preserve"> Θα απασχοληθούν χιλιάδες εφοριακοί για </w:t>
      </w:r>
      <w:r w:rsidR="00A2152E" w:rsidRPr="006F6C25">
        <w:rPr>
          <w:color w:val="002060"/>
          <w:sz w:val="28"/>
          <w:szCs w:val="28"/>
          <w:lang w:val="el-GR"/>
        </w:rPr>
        <w:t xml:space="preserve">αμέτρητες </w:t>
      </w:r>
      <w:r w:rsidRPr="006F6C25">
        <w:rPr>
          <w:color w:val="002060"/>
          <w:sz w:val="28"/>
          <w:szCs w:val="28"/>
          <w:lang w:val="el-GR"/>
        </w:rPr>
        <w:t xml:space="preserve">χιλιάδες </w:t>
      </w:r>
      <w:r w:rsidR="002D1D1C" w:rsidRPr="006F6C25">
        <w:rPr>
          <w:color w:val="002060"/>
          <w:sz w:val="28"/>
          <w:szCs w:val="28"/>
          <w:lang w:val="el-GR"/>
        </w:rPr>
        <w:t xml:space="preserve">ώρες. Το ίδιο </w:t>
      </w:r>
      <w:r w:rsidRPr="006F6C25">
        <w:rPr>
          <w:color w:val="002060"/>
          <w:sz w:val="28"/>
          <w:szCs w:val="28"/>
          <w:lang w:val="el-GR"/>
        </w:rPr>
        <w:t xml:space="preserve">ισχύει και για τους οφειλέτες που για να συγκεντρώσουν τα απαιτούμενα δικαιολογητικά θα χάσουν </w:t>
      </w:r>
      <w:r w:rsidR="00A2152E" w:rsidRPr="006F6C25">
        <w:rPr>
          <w:color w:val="002060"/>
          <w:sz w:val="28"/>
          <w:szCs w:val="28"/>
          <w:lang w:val="el-GR"/>
        </w:rPr>
        <w:t>πολλά μεροκάματα</w:t>
      </w:r>
      <w:r w:rsidR="00A071AB" w:rsidRPr="006F6C25">
        <w:rPr>
          <w:color w:val="002060"/>
          <w:sz w:val="28"/>
          <w:szCs w:val="28"/>
          <w:lang w:val="el-GR"/>
        </w:rPr>
        <w:t xml:space="preserve"> ενώ θα μπορούσαν να απασχοληθούν παραγωγικά</w:t>
      </w:r>
      <w:r w:rsidRPr="006F6C25">
        <w:rPr>
          <w:color w:val="002060"/>
          <w:sz w:val="28"/>
          <w:szCs w:val="28"/>
          <w:lang w:val="el-GR"/>
        </w:rPr>
        <w:t xml:space="preserve">. </w:t>
      </w:r>
    </w:p>
    <w:p w:rsidR="00A2152E" w:rsidRPr="006F6C25" w:rsidRDefault="00A2152E" w:rsidP="006F6C25">
      <w:pPr>
        <w:pStyle w:val="a6"/>
        <w:spacing w:before="0" w:beforeAutospacing="0" w:after="0" w:afterAutospacing="0"/>
        <w:ind w:firstLine="720"/>
        <w:jc w:val="both"/>
        <w:rPr>
          <w:color w:val="002060"/>
          <w:sz w:val="28"/>
          <w:szCs w:val="28"/>
          <w:lang w:val="el-GR"/>
        </w:rPr>
      </w:pPr>
      <w:r w:rsidRPr="006F6C25">
        <w:rPr>
          <w:color w:val="002060"/>
          <w:sz w:val="28"/>
          <w:szCs w:val="28"/>
          <w:lang w:val="el-GR"/>
        </w:rPr>
        <w:lastRenderedPageBreak/>
        <w:t>Πώς, λοιπόν, μπορεί</w:t>
      </w:r>
      <w:r w:rsidR="00A071AB" w:rsidRPr="006F6C25">
        <w:rPr>
          <w:color w:val="002060"/>
          <w:sz w:val="28"/>
          <w:szCs w:val="28"/>
          <w:lang w:val="el-GR"/>
        </w:rPr>
        <w:t xml:space="preserve"> με αυτά τα χάλια</w:t>
      </w:r>
      <w:r w:rsidRPr="006F6C25">
        <w:rPr>
          <w:color w:val="002060"/>
          <w:sz w:val="28"/>
          <w:szCs w:val="28"/>
          <w:lang w:val="el-GR"/>
        </w:rPr>
        <w:t xml:space="preserve"> να πάει μπροστά τούτη η χώρα; Πώς μπορεί να αυξηθεί η παραγωγή; Πώς είναι δυνατόν να γίνει ανταγωνιστική η οικονομία; Πώς μπορούν να ενθαρρυνθούν οι επενδυτές;</w:t>
      </w:r>
    </w:p>
    <w:p w:rsidR="00DA2000" w:rsidRPr="006F6C25" w:rsidRDefault="00DA2000" w:rsidP="006F6C25">
      <w:pPr>
        <w:pStyle w:val="a6"/>
        <w:spacing w:before="0" w:beforeAutospacing="0" w:after="0" w:afterAutospacing="0"/>
        <w:ind w:firstLine="720"/>
        <w:jc w:val="both"/>
        <w:rPr>
          <w:color w:val="002060"/>
          <w:sz w:val="28"/>
          <w:szCs w:val="28"/>
          <w:lang w:val="el-GR"/>
        </w:rPr>
      </w:pPr>
      <w:r w:rsidRPr="006F6C25">
        <w:rPr>
          <w:color w:val="002060"/>
          <w:sz w:val="28"/>
          <w:szCs w:val="28"/>
          <w:lang w:val="el-GR"/>
        </w:rPr>
        <w:t>Ενδεικτικά να αναφέρω ακόμα πρόσφατο δημοσίευμα της αθηναϊκής εφημερίδας «Καθημερινή» το οποίο τόνιζε ότι «η Ελλάδα συναγωνίζεται πλέον ευθέως την Ουγκάντα στη λίστα γραφειοκρατικής κατάταξης</w:t>
      </w:r>
      <w:r w:rsidR="00A071AB" w:rsidRPr="006F6C25">
        <w:rPr>
          <w:color w:val="002060"/>
          <w:sz w:val="28"/>
          <w:szCs w:val="28"/>
          <w:lang w:val="el-GR"/>
        </w:rPr>
        <w:t>»</w:t>
      </w:r>
      <w:r w:rsidRPr="006F6C25">
        <w:rPr>
          <w:color w:val="002060"/>
          <w:sz w:val="28"/>
          <w:szCs w:val="28"/>
          <w:lang w:val="el-GR"/>
        </w:rPr>
        <w:t xml:space="preserve">! </w:t>
      </w:r>
    </w:p>
    <w:p w:rsidR="00A2152E" w:rsidRPr="006F6C25" w:rsidRDefault="00A2152E" w:rsidP="006F6C25">
      <w:pPr>
        <w:pStyle w:val="a6"/>
        <w:spacing w:before="0" w:beforeAutospacing="0" w:after="0" w:afterAutospacing="0"/>
        <w:ind w:firstLine="720"/>
        <w:jc w:val="both"/>
        <w:rPr>
          <w:color w:val="002060"/>
          <w:sz w:val="28"/>
          <w:szCs w:val="28"/>
          <w:lang w:val="el-GR"/>
        </w:rPr>
      </w:pPr>
      <w:r w:rsidRPr="006F6C25">
        <w:rPr>
          <w:color w:val="002060"/>
          <w:sz w:val="28"/>
          <w:szCs w:val="28"/>
          <w:lang w:val="el-GR"/>
        </w:rPr>
        <w:t xml:space="preserve">Μέχρι να κατανοήσουν οι «φωστήρες» Έλληνες πολιτικοί </w:t>
      </w:r>
      <w:r w:rsidR="00DA2000" w:rsidRPr="006F6C25">
        <w:rPr>
          <w:color w:val="002060"/>
          <w:sz w:val="28"/>
          <w:szCs w:val="28"/>
          <w:lang w:val="el-GR"/>
        </w:rPr>
        <w:t xml:space="preserve">ότι κάτι επί τέλους πρέπει να γίνει, </w:t>
      </w:r>
      <w:r w:rsidRPr="006F6C25">
        <w:rPr>
          <w:color w:val="002060"/>
          <w:sz w:val="28"/>
          <w:szCs w:val="28"/>
          <w:lang w:val="el-GR"/>
        </w:rPr>
        <w:t>θα ταλαιπωρούμαστε στα αδυσώπητα γρανάζια της γραφειοκρατικής τρέλας.</w:t>
      </w:r>
    </w:p>
    <w:p w:rsidR="004C0A1D" w:rsidRPr="006F6C25" w:rsidRDefault="00A2152E" w:rsidP="006F6C25">
      <w:pPr>
        <w:pStyle w:val="a6"/>
        <w:spacing w:before="0" w:beforeAutospacing="0" w:after="0" w:afterAutospacing="0"/>
        <w:ind w:firstLine="720"/>
        <w:jc w:val="both"/>
        <w:rPr>
          <w:color w:val="002060"/>
          <w:sz w:val="28"/>
          <w:szCs w:val="28"/>
          <w:lang w:val="el-GR"/>
        </w:rPr>
      </w:pPr>
      <w:r w:rsidRPr="006F6C25">
        <w:rPr>
          <w:color w:val="002060"/>
          <w:sz w:val="28"/>
          <w:szCs w:val="28"/>
          <w:lang w:val="el-GR"/>
        </w:rPr>
        <w:t xml:space="preserve">Περαστικά μας. </w:t>
      </w:r>
    </w:p>
    <w:p w:rsidR="00DB57D0" w:rsidRPr="006F6C25" w:rsidRDefault="00DB57D0" w:rsidP="006F6C25">
      <w:pPr>
        <w:pStyle w:val="a6"/>
        <w:spacing w:before="0" w:beforeAutospacing="0" w:after="0" w:afterAutospacing="0"/>
        <w:ind w:firstLine="720"/>
        <w:jc w:val="both"/>
        <w:rPr>
          <w:color w:val="002060"/>
          <w:sz w:val="28"/>
          <w:szCs w:val="28"/>
          <w:lang w:val="el-GR"/>
        </w:rPr>
      </w:pPr>
      <w:r w:rsidRPr="006F6C25">
        <w:rPr>
          <w:color w:val="002060"/>
          <w:sz w:val="28"/>
          <w:szCs w:val="28"/>
          <w:lang w:val="el-GR"/>
        </w:rPr>
        <w:t xml:space="preserve">Αυτά για σήμερα. </w:t>
      </w:r>
      <w:r w:rsidR="00682019" w:rsidRPr="006F6C25">
        <w:rPr>
          <w:color w:val="002060"/>
          <w:sz w:val="28"/>
          <w:szCs w:val="28"/>
          <w:lang w:val="el-GR"/>
        </w:rPr>
        <w:t xml:space="preserve">Μέχρι την επόμενη εβδομάδα </w:t>
      </w:r>
      <w:r w:rsidR="003603F9" w:rsidRPr="006F6C25">
        <w:rPr>
          <w:color w:val="002060"/>
          <w:sz w:val="28"/>
          <w:szCs w:val="28"/>
          <w:lang w:val="el-GR"/>
        </w:rPr>
        <w:t xml:space="preserve">να περνάτε </w:t>
      </w:r>
      <w:r w:rsidR="00947EB9" w:rsidRPr="006F6C25">
        <w:rPr>
          <w:color w:val="002060"/>
          <w:sz w:val="28"/>
          <w:szCs w:val="28"/>
          <w:lang w:val="el-GR"/>
        </w:rPr>
        <w:t xml:space="preserve">όσο πιο καλά </w:t>
      </w:r>
      <w:r w:rsidR="00A2152E" w:rsidRPr="006F6C25">
        <w:rPr>
          <w:color w:val="002060"/>
          <w:sz w:val="28"/>
          <w:szCs w:val="28"/>
          <w:lang w:val="el-GR"/>
        </w:rPr>
        <w:t>επιτρέπει η</w:t>
      </w:r>
      <w:r w:rsidR="00A071AB" w:rsidRPr="006F6C25">
        <w:rPr>
          <w:color w:val="002060"/>
          <w:sz w:val="28"/>
          <w:szCs w:val="28"/>
          <w:lang w:val="el-GR"/>
        </w:rPr>
        <w:t>…</w:t>
      </w:r>
      <w:r w:rsidR="00A2152E" w:rsidRPr="006F6C25">
        <w:rPr>
          <w:color w:val="002060"/>
          <w:sz w:val="28"/>
          <w:szCs w:val="28"/>
          <w:lang w:val="el-GR"/>
        </w:rPr>
        <w:t xml:space="preserve"> ελληνική γραφειοκρατία</w:t>
      </w:r>
      <w:r w:rsidR="003603F9" w:rsidRPr="006F6C25">
        <w:rPr>
          <w:color w:val="002060"/>
          <w:sz w:val="28"/>
          <w:szCs w:val="28"/>
          <w:lang w:val="el-GR"/>
        </w:rPr>
        <w:t>.</w:t>
      </w:r>
    </w:p>
    <w:p w:rsidR="00B577C4" w:rsidRPr="006F6C25" w:rsidRDefault="00B577C4"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color w:val="002060"/>
          <w:sz w:val="28"/>
          <w:szCs w:val="28"/>
          <w:lang w:val="el-GR"/>
        </w:rPr>
        <w:t>Γιώργος Μεσσάρης</w:t>
      </w:r>
    </w:p>
    <w:p w:rsidR="0079302A" w:rsidRPr="006F6C25" w:rsidRDefault="0079302A" w:rsidP="006F6C25">
      <w:pPr>
        <w:spacing w:after="0" w:line="240" w:lineRule="auto"/>
        <w:ind w:firstLine="720"/>
        <w:jc w:val="both"/>
        <w:rPr>
          <w:rFonts w:ascii="Times New Roman" w:eastAsia="Times New Roman" w:hAnsi="Times New Roman" w:cs="Times New Roman"/>
          <w:color w:val="002060"/>
          <w:sz w:val="28"/>
          <w:szCs w:val="28"/>
          <w:lang w:val="el-GR"/>
        </w:rPr>
      </w:pPr>
    </w:p>
    <w:p w:rsidR="0079302A" w:rsidRPr="006F6C25" w:rsidRDefault="003603F9" w:rsidP="006F6C25">
      <w:pPr>
        <w:spacing w:after="0" w:line="240" w:lineRule="auto"/>
        <w:ind w:firstLine="720"/>
        <w:jc w:val="both"/>
        <w:rPr>
          <w:rFonts w:ascii="Times New Roman" w:eastAsia="Times New Roman" w:hAnsi="Times New Roman" w:cs="Times New Roman"/>
          <w:color w:val="002060"/>
          <w:sz w:val="28"/>
          <w:szCs w:val="28"/>
          <w:lang w:val="el-GR"/>
        </w:rPr>
      </w:pPr>
      <w:r w:rsidRPr="006F6C25">
        <w:rPr>
          <w:rFonts w:ascii="Times New Roman" w:eastAsia="Times New Roman" w:hAnsi="Times New Roman" w:cs="Times New Roman"/>
          <w:b/>
          <w:color w:val="002060"/>
          <w:sz w:val="28"/>
          <w:szCs w:val="28"/>
          <w:lang w:val="el-GR"/>
        </w:rPr>
        <w:t xml:space="preserve">ΣΤΗ ΦΩΤΟΓΡΑΦΙΑ: </w:t>
      </w:r>
      <w:r w:rsidR="00DA2000" w:rsidRPr="006F6C25">
        <w:rPr>
          <w:rFonts w:ascii="Times New Roman" w:eastAsia="Times New Roman" w:hAnsi="Times New Roman" w:cs="Times New Roman"/>
          <w:b/>
          <w:color w:val="002060"/>
          <w:sz w:val="28"/>
          <w:szCs w:val="28"/>
          <w:lang w:val="el-GR"/>
        </w:rPr>
        <w:t>Παρά το γεγονός ότι η γραφειοκρατία είναι ανασταλτικός παράγοντας στην ανάπτυξη της ελληνικής οικονομίας, όλες</w:t>
      </w:r>
      <w:r w:rsidR="00A071AB" w:rsidRPr="006F6C25">
        <w:rPr>
          <w:rFonts w:ascii="Times New Roman" w:eastAsia="Times New Roman" w:hAnsi="Times New Roman" w:cs="Times New Roman"/>
          <w:b/>
          <w:color w:val="002060"/>
          <w:sz w:val="28"/>
          <w:szCs w:val="28"/>
          <w:lang w:val="el-GR"/>
        </w:rPr>
        <w:t xml:space="preserve"> οι</w:t>
      </w:r>
      <w:r w:rsidR="00DA2000" w:rsidRPr="006F6C25">
        <w:rPr>
          <w:rFonts w:ascii="Times New Roman" w:eastAsia="Times New Roman" w:hAnsi="Times New Roman" w:cs="Times New Roman"/>
          <w:b/>
          <w:color w:val="002060"/>
          <w:sz w:val="28"/>
          <w:szCs w:val="28"/>
          <w:lang w:val="el-GR"/>
        </w:rPr>
        <w:t xml:space="preserve"> κυβερνήσεις, χωρίς καμία εξαίρεση, επιδεικνύουν εγκληματική αδιαφορία</w:t>
      </w:r>
      <w:r w:rsidR="00A071AB" w:rsidRPr="006F6C25">
        <w:rPr>
          <w:rFonts w:ascii="Times New Roman" w:eastAsia="Times New Roman" w:hAnsi="Times New Roman" w:cs="Times New Roman"/>
          <w:b/>
          <w:color w:val="002060"/>
          <w:sz w:val="28"/>
          <w:szCs w:val="28"/>
          <w:lang w:val="el-GR"/>
        </w:rPr>
        <w:t xml:space="preserve"> ή ίσως ανικανότητα</w:t>
      </w:r>
      <w:r w:rsidR="00DA2000" w:rsidRPr="006F6C25">
        <w:rPr>
          <w:rFonts w:ascii="Times New Roman" w:eastAsia="Times New Roman" w:hAnsi="Times New Roman" w:cs="Times New Roman"/>
          <w:b/>
          <w:color w:val="002060"/>
          <w:sz w:val="28"/>
          <w:szCs w:val="28"/>
          <w:lang w:val="el-GR"/>
        </w:rPr>
        <w:t>.</w:t>
      </w:r>
      <w:r w:rsidR="00E3270B" w:rsidRPr="006F6C25">
        <w:rPr>
          <w:rFonts w:ascii="Times New Roman" w:eastAsia="Times New Roman" w:hAnsi="Times New Roman" w:cs="Times New Roman"/>
          <w:color w:val="002060"/>
          <w:sz w:val="28"/>
          <w:szCs w:val="28"/>
          <w:lang w:val="el-GR"/>
        </w:rPr>
        <w:t xml:space="preserve"> </w:t>
      </w:r>
      <w:r w:rsidR="0079302A" w:rsidRPr="006F6C25">
        <w:rPr>
          <w:rFonts w:ascii="Times New Roman" w:eastAsia="Times New Roman" w:hAnsi="Times New Roman" w:cs="Times New Roman"/>
          <w:color w:val="002060"/>
          <w:sz w:val="28"/>
          <w:szCs w:val="28"/>
          <w:lang w:val="el-GR"/>
        </w:rPr>
        <w:t xml:space="preserve"> </w:t>
      </w:r>
    </w:p>
    <w:p w:rsidR="00B577C4" w:rsidRPr="006F6C25" w:rsidRDefault="00B577C4" w:rsidP="006F6C25">
      <w:pPr>
        <w:spacing w:after="0" w:line="240" w:lineRule="auto"/>
        <w:ind w:firstLine="720"/>
        <w:jc w:val="both"/>
        <w:rPr>
          <w:rFonts w:ascii="Times New Roman" w:eastAsia="Times New Roman" w:hAnsi="Times New Roman" w:cs="Times New Roman"/>
          <w:color w:val="002060"/>
          <w:sz w:val="28"/>
          <w:szCs w:val="28"/>
          <w:lang w:val="el-GR"/>
        </w:rPr>
      </w:pPr>
    </w:p>
    <w:p w:rsidR="0027389C" w:rsidRPr="006F6C25" w:rsidRDefault="0027389C" w:rsidP="006F6C25">
      <w:pPr>
        <w:pStyle w:val="a4"/>
        <w:numPr>
          <w:ilvl w:val="0"/>
          <w:numId w:val="1"/>
        </w:numPr>
        <w:spacing w:after="120" w:line="240" w:lineRule="auto"/>
        <w:ind w:left="0" w:firstLine="720"/>
        <w:jc w:val="both"/>
        <w:rPr>
          <w:rFonts w:ascii="Times New Roman" w:hAnsi="Times New Roman" w:cs="Times New Roman"/>
          <w:color w:val="002060"/>
          <w:sz w:val="28"/>
          <w:szCs w:val="28"/>
          <w:lang w:val="el-GR"/>
        </w:rPr>
      </w:pPr>
      <w:r w:rsidRPr="006F6C25">
        <w:rPr>
          <w:rFonts w:ascii="Times New Roman" w:hAnsi="Times New Roman" w:cs="Times New Roman"/>
          <w:color w:val="002060"/>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8" w:history="1">
        <w:r w:rsidRPr="006F6C25">
          <w:rPr>
            <w:rStyle w:val="a3"/>
            <w:rFonts w:ascii="Times New Roman" w:hAnsi="Times New Roman" w:cs="Times New Roman"/>
            <w:color w:val="002060"/>
            <w:sz w:val="28"/>
            <w:szCs w:val="28"/>
            <w:lang w:val="en-AU"/>
          </w:rPr>
          <w:t>georgemessaris</w:t>
        </w:r>
        <w:r w:rsidRPr="006F6C25">
          <w:rPr>
            <w:rStyle w:val="a3"/>
            <w:rFonts w:ascii="Times New Roman" w:hAnsi="Times New Roman" w:cs="Times New Roman"/>
            <w:color w:val="002060"/>
            <w:sz w:val="28"/>
            <w:szCs w:val="28"/>
            <w:lang w:val="el-GR"/>
          </w:rPr>
          <w:t>@</w:t>
        </w:r>
        <w:r w:rsidRPr="006F6C25">
          <w:rPr>
            <w:rStyle w:val="a3"/>
            <w:rFonts w:ascii="Times New Roman" w:hAnsi="Times New Roman" w:cs="Times New Roman"/>
            <w:color w:val="002060"/>
            <w:sz w:val="28"/>
            <w:szCs w:val="28"/>
            <w:lang w:val="en-AU"/>
          </w:rPr>
          <w:t>gmail</w:t>
        </w:r>
        <w:r w:rsidRPr="006F6C25">
          <w:rPr>
            <w:rStyle w:val="a3"/>
            <w:rFonts w:ascii="Times New Roman" w:hAnsi="Times New Roman" w:cs="Times New Roman"/>
            <w:color w:val="002060"/>
            <w:sz w:val="28"/>
            <w:szCs w:val="28"/>
            <w:lang w:val="el-GR"/>
          </w:rPr>
          <w:t>.</w:t>
        </w:r>
        <w:r w:rsidRPr="006F6C25">
          <w:rPr>
            <w:rStyle w:val="a3"/>
            <w:rFonts w:ascii="Times New Roman" w:hAnsi="Times New Roman" w:cs="Times New Roman"/>
            <w:color w:val="002060"/>
            <w:sz w:val="28"/>
            <w:szCs w:val="28"/>
            <w:lang w:val="en-AU"/>
          </w:rPr>
          <w:t>com</w:t>
        </w:r>
      </w:hyperlink>
      <w:r w:rsidRPr="006F6C25">
        <w:rPr>
          <w:rStyle w:val="a3"/>
          <w:rFonts w:ascii="Times New Roman" w:hAnsi="Times New Roman" w:cs="Times New Roman"/>
          <w:color w:val="002060"/>
          <w:sz w:val="28"/>
          <w:szCs w:val="28"/>
          <w:u w:val="none"/>
          <w:lang w:val="el-GR"/>
        </w:rPr>
        <w:t xml:space="preserve"> και εγώ θα το μεταβιβάσω.</w:t>
      </w:r>
      <w:r w:rsidRPr="006F6C25">
        <w:rPr>
          <w:rStyle w:val="a3"/>
          <w:rFonts w:ascii="Times New Roman" w:hAnsi="Times New Roman" w:cs="Times New Roman"/>
          <w:color w:val="002060"/>
          <w:sz w:val="28"/>
          <w:szCs w:val="28"/>
          <w:lang w:val="el-GR"/>
        </w:rPr>
        <w:t xml:space="preserve"> </w:t>
      </w:r>
    </w:p>
    <w:p w:rsidR="0013014C" w:rsidRPr="006F6C25" w:rsidRDefault="00947BBD" w:rsidP="006F6C25">
      <w:pPr>
        <w:pStyle w:val="a4"/>
        <w:numPr>
          <w:ilvl w:val="0"/>
          <w:numId w:val="1"/>
        </w:numPr>
        <w:spacing w:after="120" w:line="240" w:lineRule="auto"/>
        <w:ind w:left="0" w:firstLine="720"/>
        <w:jc w:val="both"/>
        <w:rPr>
          <w:rStyle w:val="a3"/>
          <w:rFonts w:ascii="Times New Roman" w:hAnsi="Times New Roman" w:cs="Times New Roman"/>
          <w:b/>
          <w:color w:val="002060"/>
          <w:sz w:val="28"/>
          <w:szCs w:val="28"/>
          <w:u w:val="none"/>
          <w:lang w:val="el-GR"/>
        </w:rPr>
      </w:pPr>
      <w:r w:rsidRPr="006F6C25">
        <w:rPr>
          <w:rStyle w:val="a3"/>
          <w:rFonts w:ascii="Times New Roman" w:hAnsi="Times New Roman" w:cs="Times New Roman"/>
          <w:b/>
          <w:color w:val="002060"/>
          <w:sz w:val="28"/>
          <w:szCs w:val="28"/>
          <w:u w:val="none"/>
          <w:lang w:val="el-GR"/>
        </w:rPr>
        <w:t>Μία από τις τ</w:t>
      </w:r>
      <w:r w:rsidR="0027389C" w:rsidRPr="006F6C25">
        <w:rPr>
          <w:rStyle w:val="a3"/>
          <w:rFonts w:ascii="Times New Roman" w:hAnsi="Times New Roman" w:cs="Times New Roman"/>
          <w:b/>
          <w:color w:val="002060"/>
          <w:sz w:val="28"/>
          <w:szCs w:val="28"/>
          <w:u w:val="none"/>
          <w:lang w:val="el-GR"/>
        </w:rPr>
        <w:t>ελευταί</w:t>
      </w:r>
      <w:r w:rsidRPr="006F6C25">
        <w:rPr>
          <w:rStyle w:val="a3"/>
          <w:rFonts w:ascii="Times New Roman" w:hAnsi="Times New Roman" w:cs="Times New Roman"/>
          <w:b/>
          <w:color w:val="002060"/>
          <w:sz w:val="28"/>
          <w:szCs w:val="28"/>
          <w:u w:val="none"/>
          <w:lang w:val="el-GR"/>
        </w:rPr>
        <w:t>ες παραγωγές</w:t>
      </w:r>
      <w:r w:rsidR="0027389C" w:rsidRPr="006F6C25">
        <w:rPr>
          <w:rStyle w:val="a3"/>
          <w:rFonts w:ascii="Times New Roman" w:hAnsi="Times New Roman" w:cs="Times New Roman"/>
          <w:b/>
          <w:color w:val="002060"/>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6F6C25">
        <w:rPr>
          <w:rStyle w:val="a3"/>
          <w:rFonts w:ascii="Times New Roman" w:hAnsi="Times New Roman" w:cs="Times New Roman"/>
          <w:b/>
          <w:color w:val="002060"/>
          <w:sz w:val="28"/>
          <w:szCs w:val="28"/>
          <w:u w:val="none"/>
          <w:lang w:val="en-AU"/>
        </w:rPr>
        <w:t>DVD</w:t>
      </w:r>
      <w:r w:rsidR="0027389C" w:rsidRPr="006F6C25">
        <w:rPr>
          <w:rStyle w:val="a3"/>
          <w:rFonts w:ascii="Times New Roman" w:hAnsi="Times New Roman" w:cs="Times New Roman"/>
          <w:b/>
          <w:color w:val="002060"/>
          <w:sz w:val="28"/>
          <w:szCs w:val="28"/>
          <w:u w:val="none"/>
          <w:lang w:val="el-GR"/>
        </w:rPr>
        <w:t xml:space="preserve"> επισκεφθείτε την ιστοσελίδα μας </w:t>
      </w:r>
      <w:hyperlink r:id="rId9" w:history="1">
        <w:r w:rsidR="0027389C" w:rsidRPr="006F6C25">
          <w:rPr>
            <w:rStyle w:val="a3"/>
            <w:rFonts w:ascii="Times New Roman" w:hAnsi="Times New Roman" w:cs="Times New Roman"/>
            <w:color w:val="002060"/>
            <w:sz w:val="28"/>
            <w:szCs w:val="28"/>
            <w:lang w:val="el-GR"/>
          </w:rPr>
          <w:t>http://www.omegadocumentaries.com</w:t>
        </w:r>
      </w:hyperlink>
      <w:r w:rsidR="0027389C" w:rsidRPr="006F6C25">
        <w:rPr>
          <w:rStyle w:val="a3"/>
          <w:rFonts w:ascii="Times New Roman" w:hAnsi="Times New Roman" w:cs="Times New Roman"/>
          <w:b/>
          <w:color w:val="002060"/>
          <w:sz w:val="28"/>
          <w:szCs w:val="28"/>
          <w:u w:val="none"/>
          <w:lang w:val="el-GR"/>
        </w:rPr>
        <w:t xml:space="preserve"> ή επικοινωνήσετε με τον ίδιο</w:t>
      </w:r>
      <w:r w:rsidRPr="006F6C25">
        <w:rPr>
          <w:rStyle w:val="a3"/>
          <w:rFonts w:ascii="Times New Roman" w:hAnsi="Times New Roman" w:cs="Times New Roman"/>
          <w:b/>
          <w:color w:val="002060"/>
          <w:sz w:val="28"/>
          <w:szCs w:val="28"/>
          <w:u w:val="none"/>
          <w:lang w:val="el-GR"/>
        </w:rPr>
        <w:t xml:space="preserve"> στην προαναφερόμενη ηλεκτρονική διεύθυνση</w:t>
      </w:r>
      <w:r w:rsidR="0027389C" w:rsidRPr="006F6C25">
        <w:rPr>
          <w:rStyle w:val="a3"/>
          <w:rFonts w:ascii="Times New Roman" w:hAnsi="Times New Roman" w:cs="Times New Roman"/>
          <w:b/>
          <w:color w:val="002060"/>
          <w:sz w:val="28"/>
          <w:szCs w:val="28"/>
          <w:u w:val="none"/>
          <w:lang w:val="el-GR"/>
        </w:rPr>
        <w:t>.</w:t>
      </w:r>
    </w:p>
    <w:p w:rsidR="00870C24" w:rsidRPr="006F6C25" w:rsidRDefault="00870C24" w:rsidP="006F6C25">
      <w:pPr>
        <w:pStyle w:val="a4"/>
        <w:spacing w:after="120" w:line="240" w:lineRule="auto"/>
        <w:jc w:val="both"/>
        <w:rPr>
          <w:rStyle w:val="a3"/>
          <w:rFonts w:ascii="Times New Roman" w:hAnsi="Times New Roman" w:cs="Times New Roman"/>
          <w:b/>
          <w:color w:val="002060"/>
          <w:sz w:val="28"/>
          <w:szCs w:val="28"/>
          <w:u w:val="none"/>
          <w:lang w:val="el-GR"/>
        </w:rPr>
      </w:pPr>
    </w:p>
    <w:p w:rsidR="00870C24" w:rsidRPr="006F6C25" w:rsidRDefault="00870C24" w:rsidP="006F6C25">
      <w:pPr>
        <w:pStyle w:val="a4"/>
        <w:spacing w:after="120" w:line="240" w:lineRule="auto"/>
        <w:jc w:val="both"/>
        <w:rPr>
          <w:rStyle w:val="a3"/>
          <w:rFonts w:ascii="Times New Roman" w:hAnsi="Times New Roman" w:cs="Times New Roman"/>
          <w:b/>
          <w:color w:val="002060"/>
          <w:sz w:val="28"/>
          <w:szCs w:val="28"/>
          <w:u w:val="none"/>
          <w:lang w:val="el-GR"/>
        </w:rPr>
      </w:pPr>
    </w:p>
    <w:p w:rsidR="00870C24" w:rsidRPr="006F6C25" w:rsidRDefault="00870C24" w:rsidP="006F6C25">
      <w:pPr>
        <w:pStyle w:val="a4"/>
        <w:spacing w:after="120" w:line="240" w:lineRule="auto"/>
        <w:jc w:val="both"/>
        <w:rPr>
          <w:rStyle w:val="a3"/>
          <w:rFonts w:ascii="Times New Roman" w:hAnsi="Times New Roman" w:cs="Times New Roman"/>
          <w:b/>
          <w:color w:val="002060"/>
          <w:sz w:val="28"/>
          <w:szCs w:val="28"/>
          <w:u w:val="none"/>
          <w:lang w:val="el-GR"/>
        </w:rPr>
      </w:pPr>
    </w:p>
    <w:sectPr w:rsidR="00870C24" w:rsidRPr="006F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9"/>
  </w:num>
  <w:num w:numId="4">
    <w:abstractNumId w:val="13"/>
  </w:num>
  <w:num w:numId="5">
    <w:abstractNumId w:val="7"/>
  </w:num>
  <w:num w:numId="6">
    <w:abstractNumId w:val="11"/>
  </w:num>
  <w:num w:numId="7">
    <w:abstractNumId w:val="2"/>
  </w:num>
  <w:num w:numId="8">
    <w:abstractNumId w:val="6"/>
  </w:num>
  <w:num w:numId="9">
    <w:abstractNumId w:val="8"/>
  </w:num>
  <w:num w:numId="10">
    <w:abstractNumId w:val="0"/>
  </w:num>
  <w:num w:numId="11">
    <w:abstractNumId w:val="12"/>
  </w:num>
  <w:num w:numId="12">
    <w:abstractNumId w:val="14"/>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3229"/>
    <w:rsid w:val="00051328"/>
    <w:rsid w:val="00054C81"/>
    <w:rsid w:val="000558B3"/>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F8A"/>
    <w:rsid w:val="000B43E5"/>
    <w:rsid w:val="000B503D"/>
    <w:rsid w:val="000C1979"/>
    <w:rsid w:val="000C1CCB"/>
    <w:rsid w:val="000C35C2"/>
    <w:rsid w:val="000C35E5"/>
    <w:rsid w:val="000C3977"/>
    <w:rsid w:val="000C5ADB"/>
    <w:rsid w:val="000D133E"/>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DEE"/>
    <w:rsid w:val="001276D8"/>
    <w:rsid w:val="0013014C"/>
    <w:rsid w:val="0013046F"/>
    <w:rsid w:val="001309C5"/>
    <w:rsid w:val="001335B4"/>
    <w:rsid w:val="001366FF"/>
    <w:rsid w:val="00143209"/>
    <w:rsid w:val="00144E29"/>
    <w:rsid w:val="001475F7"/>
    <w:rsid w:val="0015256A"/>
    <w:rsid w:val="00152A0F"/>
    <w:rsid w:val="00152EEB"/>
    <w:rsid w:val="00153F91"/>
    <w:rsid w:val="00155439"/>
    <w:rsid w:val="00155CE5"/>
    <w:rsid w:val="00161881"/>
    <w:rsid w:val="001648A2"/>
    <w:rsid w:val="00166272"/>
    <w:rsid w:val="00171DF4"/>
    <w:rsid w:val="0017678F"/>
    <w:rsid w:val="00180E20"/>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42C65"/>
    <w:rsid w:val="00244CBF"/>
    <w:rsid w:val="00245194"/>
    <w:rsid w:val="00245A7C"/>
    <w:rsid w:val="0025030B"/>
    <w:rsid w:val="0025191B"/>
    <w:rsid w:val="00252742"/>
    <w:rsid w:val="002527DF"/>
    <w:rsid w:val="00252F62"/>
    <w:rsid w:val="00253702"/>
    <w:rsid w:val="00253CAF"/>
    <w:rsid w:val="00253D26"/>
    <w:rsid w:val="002601BD"/>
    <w:rsid w:val="00263B4A"/>
    <w:rsid w:val="00267284"/>
    <w:rsid w:val="00270C8B"/>
    <w:rsid w:val="00273778"/>
    <w:rsid w:val="0027389C"/>
    <w:rsid w:val="0027677F"/>
    <w:rsid w:val="002778B7"/>
    <w:rsid w:val="00284EA0"/>
    <w:rsid w:val="002900A8"/>
    <w:rsid w:val="0029418D"/>
    <w:rsid w:val="00295609"/>
    <w:rsid w:val="002A47EA"/>
    <w:rsid w:val="002B09EB"/>
    <w:rsid w:val="002B1E32"/>
    <w:rsid w:val="002B26E4"/>
    <w:rsid w:val="002B27C7"/>
    <w:rsid w:val="002B388C"/>
    <w:rsid w:val="002B4508"/>
    <w:rsid w:val="002B7903"/>
    <w:rsid w:val="002C1360"/>
    <w:rsid w:val="002C1853"/>
    <w:rsid w:val="002C571E"/>
    <w:rsid w:val="002C7D8D"/>
    <w:rsid w:val="002D11FD"/>
    <w:rsid w:val="002D1D1C"/>
    <w:rsid w:val="002D21A4"/>
    <w:rsid w:val="002D371E"/>
    <w:rsid w:val="002E49B1"/>
    <w:rsid w:val="002E5A9D"/>
    <w:rsid w:val="002F12F8"/>
    <w:rsid w:val="002F4B14"/>
    <w:rsid w:val="002F57D2"/>
    <w:rsid w:val="002F79A5"/>
    <w:rsid w:val="002F79BE"/>
    <w:rsid w:val="00300070"/>
    <w:rsid w:val="00300448"/>
    <w:rsid w:val="0031077A"/>
    <w:rsid w:val="003121F9"/>
    <w:rsid w:val="003158C3"/>
    <w:rsid w:val="003175DA"/>
    <w:rsid w:val="00317A3A"/>
    <w:rsid w:val="00320252"/>
    <w:rsid w:val="00323621"/>
    <w:rsid w:val="00325AA8"/>
    <w:rsid w:val="00326026"/>
    <w:rsid w:val="00326609"/>
    <w:rsid w:val="00327877"/>
    <w:rsid w:val="003327AC"/>
    <w:rsid w:val="00334167"/>
    <w:rsid w:val="00335FF7"/>
    <w:rsid w:val="003376F3"/>
    <w:rsid w:val="00341938"/>
    <w:rsid w:val="00343F31"/>
    <w:rsid w:val="00345909"/>
    <w:rsid w:val="0034684E"/>
    <w:rsid w:val="00347F0B"/>
    <w:rsid w:val="00353C68"/>
    <w:rsid w:val="00355910"/>
    <w:rsid w:val="00355CC6"/>
    <w:rsid w:val="003603F9"/>
    <w:rsid w:val="00362F54"/>
    <w:rsid w:val="0036321F"/>
    <w:rsid w:val="0036361F"/>
    <w:rsid w:val="003664E3"/>
    <w:rsid w:val="003718C9"/>
    <w:rsid w:val="00384C91"/>
    <w:rsid w:val="003A42AC"/>
    <w:rsid w:val="003A78B5"/>
    <w:rsid w:val="003A7FD2"/>
    <w:rsid w:val="003B6C25"/>
    <w:rsid w:val="003C3ECE"/>
    <w:rsid w:val="003D37FC"/>
    <w:rsid w:val="003D3C14"/>
    <w:rsid w:val="003D5414"/>
    <w:rsid w:val="003E0C45"/>
    <w:rsid w:val="003E40E7"/>
    <w:rsid w:val="003E54EC"/>
    <w:rsid w:val="003E64B4"/>
    <w:rsid w:val="003F14AB"/>
    <w:rsid w:val="003F1979"/>
    <w:rsid w:val="003F2D0C"/>
    <w:rsid w:val="003F5C3F"/>
    <w:rsid w:val="003F72EA"/>
    <w:rsid w:val="00406ACE"/>
    <w:rsid w:val="004079FF"/>
    <w:rsid w:val="00411E4C"/>
    <w:rsid w:val="00411E8B"/>
    <w:rsid w:val="00412ADB"/>
    <w:rsid w:val="004169AE"/>
    <w:rsid w:val="00424622"/>
    <w:rsid w:val="004309B5"/>
    <w:rsid w:val="00435374"/>
    <w:rsid w:val="0044435D"/>
    <w:rsid w:val="00444937"/>
    <w:rsid w:val="004518FC"/>
    <w:rsid w:val="004528A5"/>
    <w:rsid w:val="00464976"/>
    <w:rsid w:val="00465AD0"/>
    <w:rsid w:val="00470BC7"/>
    <w:rsid w:val="004744A4"/>
    <w:rsid w:val="004757BC"/>
    <w:rsid w:val="00476E23"/>
    <w:rsid w:val="00480D6F"/>
    <w:rsid w:val="0048266A"/>
    <w:rsid w:val="004875D2"/>
    <w:rsid w:val="0049244D"/>
    <w:rsid w:val="00492B84"/>
    <w:rsid w:val="00495C32"/>
    <w:rsid w:val="004A2382"/>
    <w:rsid w:val="004A306F"/>
    <w:rsid w:val="004A4966"/>
    <w:rsid w:val="004A4B9A"/>
    <w:rsid w:val="004B1078"/>
    <w:rsid w:val="004B314B"/>
    <w:rsid w:val="004B6615"/>
    <w:rsid w:val="004B7759"/>
    <w:rsid w:val="004C0A1D"/>
    <w:rsid w:val="004C1DF2"/>
    <w:rsid w:val="004C44F6"/>
    <w:rsid w:val="004C6A81"/>
    <w:rsid w:val="004D5287"/>
    <w:rsid w:val="004E0E33"/>
    <w:rsid w:val="004E1BFF"/>
    <w:rsid w:val="004E681E"/>
    <w:rsid w:val="004E6F9C"/>
    <w:rsid w:val="004F62D8"/>
    <w:rsid w:val="004F647B"/>
    <w:rsid w:val="00512B31"/>
    <w:rsid w:val="00514BD9"/>
    <w:rsid w:val="005172DC"/>
    <w:rsid w:val="00520A60"/>
    <w:rsid w:val="005236A0"/>
    <w:rsid w:val="00525893"/>
    <w:rsid w:val="00532960"/>
    <w:rsid w:val="005348C0"/>
    <w:rsid w:val="00534F49"/>
    <w:rsid w:val="005372A7"/>
    <w:rsid w:val="00537787"/>
    <w:rsid w:val="005378C1"/>
    <w:rsid w:val="005426D7"/>
    <w:rsid w:val="00543913"/>
    <w:rsid w:val="00544769"/>
    <w:rsid w:val="0054529B"/>
    <w:rsid w:val="00561033"/>
    <w:rsid w:val="00561DD6"/>
    <w:rsid w:val="0056332F"/>
    <w:rsid w:val="00566BFB"/>
    <w:rsid w:val="00570E0E"/>
    <w:rsid w:val="005736F9"/>
    <w:rsid w:val="00580287"/>
    <w:rsid w:val="00582756"/>
    <w:rsid w:val="00583695"/>
    <w:rsid w:val="005843AC"/>
    <w:rsid w:val="0058766F"/>
    <w:rsid w:val="00587BDD"/>
    <w:rsid w:val="005914BC"/>
    <w:rsid w:val="00591E7E"/>
    <w:rsid w:val="0059431D"/>
    <w:rsid w:val="005A0BEA"/>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405C7"/>
    <w:rsid w:val="006435CD"/>
    <w:rsid w:val="006453AB"/>
    <w:rsid w:val="006514D5"/>
    <w:rsid w:val="00653FC5"/>
    <w:rsid w:val="00665123"/>
    <w:rsid w:val="006652B9"/>
    <w:rsid w:val="0066606D"/>
    <w:rsid w:val="006701B5"/>
    <w:rsid w:val="006717A4"/>
    <w:rsid w:val="00674682"/>
    <w:rsid w:val="00674ECD"/>
    <w:rsid w:val="00680391"/>
    <w:rsid w:val="00681B0A"/>
    <w:rsid w:val="00682019"/>
    <w:rsid w:val="00682987"/>
    <w:rsid w:val="00686BCA"/>
    <w:rsid w:val="006902A8"/>
    <w:rsid w:val="00690A52"/>
    <w:rsid w:val="006923DE"/>
    <w:rsid w:val="00696A28"/>
    <w:rsid w:val="006976C1"/>
    <w:rsid w:val="00697A18"/>
    <w:rsid w:val="006A1815"/>
    <w:rsid w:val="006A4E31"/>
    <w:rsid w:val="006A60F3"/>
    <w:rsid w:val="006A66C5"/>
    <w:rsid w:val="006A7428"/>
    <w:rsid w:val="006A76B9"/>
    <w:rsid w:val="006B3A53"/>
    <w:rsid w:val="006B461F"/>
    <w:rsid w:val="006B6ACC"/>
    <w:rsid w:val="006C3572"/>
    <w:rsid w:val="006C3C20"/>
    <w:rsid w:val="006C4F10"/>
    <w:rsid w:val="006D4035"/>
    <w:rsid w:val="006D494A"/>
    <w:rsid w:val="006E4DC7"/>
    <w:rsid w:val="006E5299"/>
    <w:rsid w:val="006E6394"/>
    <w:rsid w:val="006E6D5C"/>
    <w:rsid w:val="006E6DAE"/>
    <w:rsid w:val="006E78BB"/>
    <w:rsid w:val="006F06B5"/>
    <w:rsid w:val="006F326D"/>
    <w:rsid w:val="006F58EC"/>
    <w:rsid w:val="006F5A1F"/>
    <w:rsid w:val="006F6C25"/>
    <w:rsid w:val="00700079"/>
    <w:rsid w:val="00701A07"/>
    <w:rsid w:val="0070535A"/>
    <w:rsid w:val="00707731"/>
    <w:rsid w:val="00710A92"/>
    <w:rsid w:val="00710AAD"/>
    <w:rsid w:val="00710E00"/>
    <w:rsid w:val="00713024"/>
    <w:rsid w:val="00713C61"/>
    <w:rsid w:val="0072448F"/>
    <w:rsid w:val="007250BB"/>
    <w:rsid w:val="00732B52"/>
    <w:rsid w:val="00736646"/>
    <w:rsid w:val="007372E4"/>
    <w:rsid w:val="0074019F"/>
    <w:rsid w:val="00744021"/>
    <w:rsid w:val="00751724"/>
    <w:rsid w:val="00757F96"/>
    <w:rsid w:val="00760FE9"/>
    <w:rsid w:val="0076492A"/>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374E"/>
    <w:rsid w:val="007A6D90"/>
    <w:rsid w:val="007B3D3B"/>
    <w:rsid w:val="007B5E35"/>
    <w:rsid w:val="007C1014"/>
    <w:rsid w:val="007C34D1"/>
    <w:rsid w:val="007C736F"/>
    <w:rsid w:val="007D1B8D"/>
    <w:rsid w:val="007E3E5C"/>
    <w:rsid w:val="007E40EE"/>
    <w:rsid w:val="007E6B36"/>
    <w:rsid w:val="007F1546"/>
    <w:rsid w:val="007F2847"/>
    <w:rsid w:val="007F3C2B"/>
    <w:rsid w:val="007F73AF"/>
    <w:rsid w:val="00800E4A"/>
    <w:rsid w:val="00801B33"/>
    <w:rsid w:val="0080430D"/>
    <w:rsid w:val="0081130E"/>
    <w:rsid w:val="008117A0"/>
    <w:rsid w:val="00816B7A"/>
    <w:rsid w:val="00820081"/>
    <w:rsid w:val="00821856"/>
    <w:rsid w:val="0082496C"/>
    <w:rsid w:val="0082596B"/>
    <w:rsid w:val="00826228"/>
    <w:rsid w:val="0082714F"/>
    <w:rsid w:val="00837F98"/>
    <w:rsid w:val="00842AE0"/>
    <w:rsid w:val="00843428"/>
    <w:rsid w:val="008468BB"/>
    <w:rsid w:val="00854241"/>
    <w:rsid w:val="00856F76"/>
    <w:rsid w:val="00866AED"/>
    <w:rsid w:val="008700B6"/>
    <w:rsid w:val="00870B50"/>
    <w:rsid w:val="00870C24"/>
    <w:rsid w:val="008724EE"/>
    <w:rsid w:val="008748BF"/>
    <w:rsid w:val="008779CC"/>
    <w:rsid w:val="00877A51"/>
    <w:rsid w:val="00882221"/>
    <w:rsid w:val="0088424A"/>
    <w:rsid w:val="00884892"/>
    <w:rsid w:val="00885243"/>
    <w:rsid w:val="00891108"/>
    <w:rsid w:val="00891C9B"/>
    <w:rsid w:val="00895CD6"/>
    <w:rsid w:val="00897DD0"/>
    <w:rsid w:val="00897DFD"/>
    <w:rsid w:val="008A5042"/>
    <w:rsid w:val="008A5045"/>
    <w:rsid w:val="008B6A30"/>
    <w:rsid w:val="008C1766"/>
    <w:rsid w:val="008C2F97"/>
    <w:rsid w:val="008D451A"/>
    <w:rsid w:val="008E02C7"/>
    <w:rsid w:val="008E09BC"/>
    <w:rsid w:val="008E2BA9"/>
    <w:rsid w:val="008E3F28"/>
    <w:rsid w:val="008F68EB"/>
    <w:rsid w:val="008F7544"/>
    <w:rsid w:val="00901FA2"/>
    <w:rsid w:val="00902863"/>
    <w:rsid w:val="00903039"/>
    <w:rsid w:val="00903A6B"/>
    <w:rsid w:val="009057C6"/>
    <w:rsid w:val="00906170"/>
    <w:rsid w:val="00912C9F"/>
    <w:rsid w:val="00913371"/>
    <w:rsid w:val="009141E9"/>
    <w:rsid w:val="00914F01"/>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803DD"/>
    <w:rsid w:val="009812F8"/>
    <w:rsid w:val="009879E7"/>
    <w:rsid w:val="009A27F1"/>
    <w:rsid w:val="009A52F1"/>
    <w:rsid w:val="009A66A8"/>
    <w:rsid w:val="009B0944"/>
    <w:rsid w:val="009B4A79"/>
    <w:rsid w:val="009B6404"/>
    <w:rsid w:val="009B6604"/>
    <w:rsid w:val="009D185E"/>
    <w:rsid w:val="009D18E5"/>
    <w:rsid w:val="009D3B59"/>
    <w:rsid w:val="009D4F32"/>
    <w:rsid w:val="009E0194"/>
    <w:rsid w:val="009E0B57"/>
    <w:rsid w:val="009E622E"/>
    <w:rsid w:val="009E74F9"/>
    <w:rsid w:val="009E7EC6"/>
    <w:rsid w:val="009F1A81"/>
    <w:rsid w:val="009F7F35"/>
    <w:rsid w:val="00A024B9"/>
    <w:rsid w:val="00A02FBA"/>
    <w:rsid w:val="00A03A70"/>
    <w:rsid w:val="00A071AB"/>
    <w:rsid w:val="00A115AF"/>
    <w:rsid w:val="00A13DB0"/>
    <w:rsid w:val="00A2152E"/>
    <w:rsid w:val="00A219EE"/>
    <w:rsid w:val="00A24421"/>
    <w:rsid w:val="00A26039"/>
    <w:rsid w:val="00A300D2"/>
    <w:rsid w:val="00A30C69"/>
    <w:rsid w:val="00A31600"/>
    <w:rsid w:val="00A353AE"/>
    <w:rsid w:val="00A36094"/>
    <w:rsid w:val="00A36C5E"/>
    <w:rsid w:val="00A372A8"/>
    <w:rsid w:val="00A43FE4"/>
    <w:rsid w:val="00A4612E"/>
    <w:rsid w:val="00A47299"/>
    <w:rsid w:val="00A505B5"/>
    <w:rsid w:val="00A56640"/>
    <w:rsid w:val="00A57894"/>
    <w:rsid w:val="00A644FC"/>
    <w:rsid w:val="00A662C4"/>
    <w:rsid w:val="00A67C3D"/>
    <w:rsid w:val="00A73E3A"/>
    <w:rsid w:val="00A76A4B"/>
    <w:rsid w:val="00A77925"/>
    <w:rsid w:val="00A82AE1"/>
    <w:rsid w:val="00A8671C"/>
    <w:rsid w:val="00A9074B"/>
    <w:rsid w:val="00A919DB"/>
    <w:rsid w:val="00A94C81"/>
    <w:rsid w:val="00A96D29"/>
    <w:rsid w:val="00A9752E"/>
    <w:rsid w:val="00AA180D"/>
    <w:rsid w:val="00AA23D6"/>
    <w:rsid w:val="00AA3145"/>
    <w:rsid w:val="00AA37E0"/>
    <w:rsid w:val="00AB0BEC"/>
    <w:rsid w:val="00AB28C6"/>
    <w:rsid w:val="00AB30F4"/>
    <w:rsid w:val="00AB4CD8"/>
    <w:rsid w:val="00AB6675"/>
    <w:rsid w:val="00AC6E1E"/>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566C"/>
    <w:rsid w:val="00B25BA3"/>
    <w:rsid w:val="00B25EC8"/>
    <w:rsid w:val="00B27B0D"/>
    <w:rsid w:val="00B305B0"/>
    <w:rsid w:val="00B30EC1"/>
    <w:rsid w:val="00B344CC"/>
    <w:rsid w:val="00B349D1"/>
    <w:rsid w:val="00B37FFA"/>
    <w:rsid w:val="00B403A4"/>
    <w:rsid w:val="00B41585"/>
    <w:rsid w:val="00B44F53"/>
    <w:rsid w:val="00B503E3"/>
    <w:rsid w:val="00B50845"/>
    <w:rsid w:val="00B50C24"/>
    <w:rsid w:val="00B57754"/>
    <w:rsid w:val="00B577C4"/>
    <w:rsid w:val="00B631D6"/>
    <w:rsid w:val="00B65010"/>
    <w:rsid w:val="00B65AA8"/>
    <w:rsid w:val="00B666E7"/>
    <w:rsid w:val="00B678C1"/>
    <w:rsid w:val="00B732A2"/>
    <w:rsid w:val="00B7447A"/>
    <w:rsid w:val="00B8511C"/>
    <w:rsid w:val="00B86732"/>
    <w:rsid w:val="00B9102E"/>
    <w:rsid w:val="00BA1D0F"/>
    <w:rsid w:val="00BA39EE"/>
    <w:rsid w:val="00BA4A42"/>
    <w:rsid w:val="00BA67AB"/>
    <w:rsid w:val="00BB0037"/>
    <w:rsid w:val="00BB4E0D"/>
    <w:rsid w:val="00BC066F"/>
    <w:rsid w:val="00BC08ED"/>
    <w:rsid w:val="00BC0998"/>
    <w:rsid w:val="00BD050F"/>
    <w:rsid w:val="00BD188F"/>
    <w:rsid w:val="00BD3AF2"/>
    <w:rsid w:val="00BD4BA9"/>
    <w:rsid w:val="00BD5F5A"/>
    <w:rsid w:val="00BD6CA8"/>
    <w:rsid w:val="00BE1328"/>
    <w:rsid w:val="00BE3342"/>
    <w:rsid w:val="00BE3FD2"/>
    <w:rsid w:val="00C00F0B"/>
    <w:rsid w:val="00C0643A"/>
    <w:rsid w:val="00C11ABD"/>
    <w:rsid w:val="00C1577F"/>
    <w:rsid w:val="00C157EB"/>
    <w:rsid w:val="00C16B1F"/>
    <w:rsid w:val="00C1782B"/>
    <w:rsid w:val="00C23B4C"/>
    <w:rsid w:val="00C26438"/>
    <w:rsid w:val="00C27A23"/>
    <w:rsid w:val="00C3021B"/>
    <w:rsid w:val="00C311F1"/>
    <w:rsid w:val="00C3475C"/>
    <w:rsid w:val="00C359F7"/>
    <w:rsid w:val="00C36496"/>
    <w:rsid w:val="00C36DB5"/>
    <w:rsid w:val="00C37A69"/>
    <w:rsid w:val="00C37E37"/>
    <w:rsid w:val="00C443FC"/>
    <w:rsid w:val="00C44B21"/>
    <w:rsid w:val="00C4535D"/>
    <w:rsid w:val="00C459CD"/>
    <w:rsid w:val="00C47D2D"/>
    <w:rsid w:val="00C509B6"/>
    <w:rsid w:val="00C50F6B"/>
    <w:rsid w:val="00C510FC"/>
    <w:rsid w:val="00C568B8"/>
    <w:rsid w:val="00C72D46"/>
    <w:rsid w:val="00C7427A"/>
    <w:rsid w:val="00C751B3"/>
    <w:rsid w:val="00C823F5"/>
    <w:rsid w:val="00C828CE"/>
    <w:rsid w:val="00C847CE"/>
    <w:rsid w:val="00C9267B"/>
    <w:rsid w:val="00C94157"/>
    <w:rsid w:val="00CA1F37"/>
    <w:rsid w:val="00CA20BD"/>
    <w:rsid w:val="00CA2449"/>
    <w:rsid w:val="00CA6C8F"/>
    <w:rsid w:val="00CA7B1D"/>
    <w:rsid w:val="00CB2244"/>
    <w:rsid w:val="00CB4044"/>
    <w:rsid w:val="00CB489D"/>
    <w:rsid w:val="00CC1D5C"/>
    <w:rsid w:val="00CC3AA9"/>
    <w:rsid w:val="00CC6127"/>
    <w:rsid w:val="00CC69AB"/>
    <w:rsid w:val="00CD1F49"/>
    <w:rsid w:val="00CD2030"/>
    <w:rsid w:val="00CD20A4"/>
    <w:rsid w:val="00CE7441"/>
    <w:rsid w:val="00CE7E1B"/>
    <w:rsid w:val="00CF7CB5"/>
    <w:rsid w:val="00D02527"/>
    <w:rsid w:val="00D0367C"/>
    <w:rsid w:val="00D103CC"/>
    <w:rsid w:val="00D11705"/>
    <w:rsid w:val="00D14A9B"/>
    <w:rsid w:val="00D1501D"/>
    <w:rsid w:val="00D1543C"/>
    <w:rsid w:val="00D15ED3"/>
    <w:rsid w:val="00D25AD0"/>
    <w:rsid w:val="00D27DC5"/>
    <w:rsid w:val="00D3552B"/>
    <w:rsid w:val="00D369D9"/>
    <w:rsid w:val="00D373A2"/>
    <w:rsid w:val="00D37A34"/>
    <w:rsid w:val="00D37C93"/>
    <w:rsid w:val="00D431CA"/>
    <w:rsid w:val="00D4651A"/>
    <w:rsid w:val="00D50BFF"/>
    <w:rsid w:val="00D54114"/>
    <w:rsid w:val="00D54232"/>
    <w:rsid w:val="00D6015B"/>
    <w:rsid w:val="00D604F0"/>
    <w:rsid w:val="00D60E9B"/>
    <w:rsid w:val="00D612E8"/>
    <w:rsid w:val="00D61AA2"/>
    <w:rsid w:val="00D61D15"/>
    <w:rsid w:val="00D64D23"/>
    <w:rsid w:val="00D66E63"/>
    <w:rsid w:val="00D67744"/>
    <w:rsid w:val="00D70B9B"/>
    <w:rsid w:val="00D7230C"/>
    <w:rsid w:val="00D72619"/>
    <w:rsid w:val="00D73F68"/>
    <w:rsid w:val="00D76C50"/>
    <w:rsid w:val="00D76F88"/>
    <w:rsid w:val="00D80549"/>
    <w:rsid w:val="00D80E5D"/>
    <w:rsid w:val="00D86918"/>
    <w:rsid w:val="00D93C96"/>
    <w:rsid w:val="00DA0654"/>
    <w:rsid w:val="00DA2000"/>
    <w:rsid w:val="00DA2268"/>
    <w:rsid w:val="00DA4E57"/>
    <w:rsid w:val="00DA6049"/>
    <w:rsid w:val="00DA6828"/>
    <w:rsid w:val="00DA6F5E"/>
    <w:rsid w:val="00DA7968"/>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E24B3"/>
    <w:rsid w:val="00DE509D"/>
    <w:rsid w:val="00DF2D7A"/>
    <w:rsid w:val="00DF32BC"/>
    <w:rsid w:val="00DF3567"/>
    <w:rsid w:val="00DF4067"/>
    <w:rsid w:val="00DF4B8F"/>
    <w:rsid w:val="00DF6790"/>
    <w:rsid w:val="00DF7C68"/>
    <w:rsid w:val="00E02C16"/>
    <w:rsid w:val="00E03A1F"/>
    <w:rsid w:val="00E03E7A"/>
    <w:rsid w:val="00E05A27"/>
    <w:rsid w:val="00E06533"/>
    <w:rsid w:val="00E06CEC"/>
    <w:rsid w:val="00E1268F"/>
    <w:rsid w:val="00E21CC8"/>
    <w:rsid w:val="00E21E9F"/>
    <w:rsid w:val="00E22D41"/>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4456"/>
    <w:rsid w:val="00E8561A"/>
    <w:rsid w:val="00E85EC3"/>
    <w:rsid w:val="00E9023E"/>
    <w:rsid w:val="00E915FB"/>
    <w:rsid w:val="00E92A1F"/>
    <w:rsid w:val="00E92C39"/>
    <w:rsid w:val="00E93703"/>
    <w:rsid w:val="00E93C16"/>
    <w:rsid w:val="00E95937"/>
    <w:rsid w:val="00EA1963"/>
    <w:rsid w:val="00EA3365"/>
    <w:rsid w:val="00EA42B3"/>
    <w:rsid w:val="00EA6690"/>
    <w:rsid w:val="00EA69A0"/>
    <w:rsid w:val="00EB2EF5"/>
    <w:rsid w:val="00EB50CF"/>
    <w:rsid w:val="00EB705B"/>
    <w:rsid w:val="00EB742D"/>
    <w:rsid w:val="00EC7A3A"/>
    <w:rsid w:val="00ED0689"/>
    <w:rsid w:val="00ED45D6"/>
    <w:rsid w:val="00ED4960"/>
    <w:rsid w:val="00ED4D1E"/>
    <w:rsid w:val="00EE0C1B"/>
    <w:rsid w:val="00EE1379"/>
    <w:rsid w:val="00EE1B9D"/>
    <w:rsid w:val="00EE24B1"/>
    <w:rsid w:val="00EF39B3"/>
    <w:rsid w:val="00EF3E32"/>
    <w:rsid w:val="00EF3F81"/>
    <w:rsid w:val="00EF433F"/>
    <w:rsid w:val="00EF4FB6"/>
    <w:rsid w:val="00EF535B"/>
    <w:rsid w:val="00EF59F9"/>
    <w:rsid w:val="00EF5C28"/>
    <w:rsid w:val="00EF64AE"/>
    <w:rsid w:val="00F000E5"/>
    <w:rsid w:val="00F01363"/>
    <w:rsid w:val="00F0236C"/>
    <w:rsid w:val="00F0322A"/>
    <w:rsid w:val="00F039E0"/>
    <w:rsid w:val="00F04BDD"/>
    <w:rsid w:val="00F06FEC"/>
    <w:rsid w:val="00F13A0F"/>
    <w:rsid w:val="00F16DB0"/>
    <w:rsid w:val="00F26347"/>
    <w:rsid w:val="00F30598"/>
    <w:rsid w:val="00F34C66"/>
    <w:rsid w:val="00F413C5"/>
    <w:rsid w:val="00F4522B"/>
    <w:rsid w:val="00F4732C"/>
    <w:rsid w:val="00F47907"/>
    <w:rsid w:val="00F47A7C"/>
    <w:rsid w:val="00F47F1E"/>
    <w:rsid w:val="00F50CF4"/>
    <w:rsid w:val="00F554B6"/>
    <w:rsid w:val="00F55C1D"/>
    <w:rsid w:val="00F6189E"/>
    <w:rsid w:val="00F63D58"/>
    <w:rsid w:val="00F7043E"/>
    <w:rsid w:val="00F80032"/>
    <w:rsid w:val="00F818C6"/>
    <w:rsid w:val="00F847D6"/>
    <w:rsid w:val="00F85A06"/>
    <w:rsid w:val="00F866A1"/>
    <w:rsid w:val="00F95D2C"/>
    <w:rsid w:val="00F97BD6"/>
    <w:rsid w:val="00FA0C3B"/>
    <w:rsid w:val="00FA198A"/>
    <w:rsid w:val="00FA3348"/>
    <w:rsid w:val="00FA5DA2"/>
    <w:rsid w:val="00FB0194"/>
    <w:rsid w:val="00FB17F5"/>
    <w:rsid w:val="00FB3659"/>
    <w:rsid w:val="00FB6AE6"/>
    <w:rsid w:val="00FC1DDF"/>
    <w:rsid w:val="00FC53B5"/>
    <w:rsid w:val="00FD1B79"/>
    <w:rsid w:val="00FD6130"/>
    <w:rsid w:val="00FE1FBB"/>
    <w:rsid w:val="00FE3CAB"/>
    <w:rsid w:val="00FE5F6C"/>
    <w:rsid w:val="00FF07F4"/>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0"/>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 w:type="character" w:styleId="a5">
    <w:name w:val="Strong"/>
    <w:basedOn w:val="a0"/>
    <w:uiPriority w:val="22"/>
    <w:qFormat/>
    <w:rsid w:val="002E49B1"/>
    <w:rPr>
      <w:b/>
      <w:bCs/>
    </w:rPr>
  </w:style>
  <w:style w:type="paragraph" w:styleId="a6">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2B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7">
    <w:name w:val="Balloon Text"/>
    <w:basedOn w:val="a"/>
    <w:link w:val="a8"/>
    <w:uiPriority w:val="99"/>
    <w:semiHidden/>
    <w:unhideWhenUsed/>
    <w:rsid w:val="00782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B45"/>
    <w:rPr>
      <w:rFonts w:ascii="Tahoma" w:hAnsi="Tahoma" w:cs="Tahoma"/>
      <w:sz w:val="16"/>
      <w:szCs w:val="16"/>
    </w:rPr>
  </w:style>
  <w:style w:type="character" w:styleId="a9">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0">
    <w:name w:val="Заголовок 5 Знак"/>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a">
    <w:name w:val="Emphasis"/>
    <w:basedOn w:val="a0"/>
    <w:uiPriority w:val="20"/>
    <w:qFormat/>
    <w:rsid w:val="00AB0BEC"/>
    <w:rPr>
      <w:i/>
      <w:iCs/>
    </w:rPr>
  </w:style>
  <w:style w:type="character" w:customStyle="1" w:styleId="media-attribution">
    <w:name w:val="media-attribution"/>
    <w:basedOn w:val="a0"/>
    <w:rsid w:val="00920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0"/>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 w:type="character" w:styleId="a5">
    <w:name w:val="Strong"/>
    <w:basedOn w:val="a0"/>
    <w:uiPriority w:val="22"/>
    <w:qFormat/>
    <w:rsid w:val="002E49B1"/>
    <w:rPr>
      <w:b/>
      <w:bCs/>
    </w:rPr>
  </w:style>
  <w:style w:type="paragraph" w:styleId="a6">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2B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7">
    <w:name w:val="Balloon Text"/>
    <w:basedOn w:val="a"/>
    <w:link w:val="a8"/>
    <w:uiPriority w:val="99"/>
    <w:semiHidden/>
    <w:unhideWhenUsed/>
    <w:rsid w:val="00782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B45"/>
    <w:rPr>
      <w:rFonts w:ascii="Tahoma" w:hAnsi="Tahoma" w:cs="Tahoma"/>
      <w:sz w:val="16"/>
      <w:szCs w:val="16"/>
    </w:rPr>
  </w:style>
  <w:style w:type="character" w:styleId="a9">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0">
    <w:name w:val="Заголовок 5 Знак"/>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a">
    <w:name w:val="Emphasis"/>
    <w:basedOn w:val="a0"/>
    <w:uiPriority w:val="20"/>
    <w:qFormat/>
    <w:rsid w:val="00AB0BEC"/>
    <w:rPr>
      <w:i/>
      <w:iCs/>
    </w:rPr>
  </w:style>
  <w:style w:type="character" w:customStyle="1" w:styleId="media-attribution">
    <w:name w:val="media-attribution"/>
    <w:basedOn w:val="a0"/>
    <w:rsid w:val="0092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messaris@gmail.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megadocumentaries.com/&#960;&#945;&#961;&#945;&#947;&#947;&#949;&#955;&#953;&#949;&#9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C07C-2DB7-4A23-AD2E-4FBB7C5E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5091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Пользователь Компьют</cp:lastModifiedBy>
  <cp:revision>3</cp:revision>
  <dcterms:created xsi:type="dcterms:W3CDTF">2018-02-16T21:34:00Z</dcterms:created>
  <dcterms:modified xsi:type="dcterms:W3CDTF">2018-02-20T08:04:00Z</dcterms:modified>
</cp:coreProperties>
</file>